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516466" w:rsidRDefault="00145EF1" w:rsidP="00252473">
      <w:pPr>
        <w:spacing w:line="360" w:lineRule="auto"/>
        <w:ind w:right="240"/>
        <w:outlineLvl w:val="0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     </w:t>
      </w:r>
    </w:p>
    <w:p w:rsidR="00145EF1" w:rsidRPr="00516466" w:rsidRDefault="00145EF1" w:rsidP="006C0EC4">
      <w:pPr>
        <w:spacing w:line="360" w:lineRule="auto"/>
        <w:ind w:left="-426" w:right="240"/>
        <w:outlineLvl w:val="0"/>
        <w:rPr>
          <w:rFonts w:ascii="Verdana" w:hAnsi="Verdana"/>
          <w:lang w:val="ru-RU"/>
        </w:rPr>
      </w:pPr>
      <w:r w:rsidRPr="00516466">
        <w:rPr>
          <w:rFonts w:ascii="Verdana" w:hAnsi="Verdana"/>
          <w:lang w:val="bg-BG"/>
        </w:rPr>
        <w:t xml:space="preserve">      </w:t>
      </w:r>
      <w:r w:rsidRPr="00516466">
        <w:rPr>
          <w:rFonts w:ascii="Verdana" w:hAnsi="Verdana"/>
          <w:lang w:val="ru-RU"/>
        </w:rPr>
        <w:t>Изх. № .........</w:t>
      </w:r>
      <w:r w:rsidR="00753E54">
        <w:rPr>
          <w:rFonts w:ascii="Verdana" w:hAnsi="Verdana"/>
          <w:lang w:val="ru-RU"/>
        </w:rPr>
        <w:t>.....</w:t>
      </w:r>
      <w:r w:rsidRPr="00516466">
        <w:rPr>
          <w:rFonts w:ascii="Verdana" w:hAnsi="Verdana"/>
          <w:lang w:val="ru-RU"/>
        </w:rPr>
        <w:t>............... / ……...……………201</w:t>
      </w:r>
      <w:r>
        <w:rPr>
          <w:rFonts w:ascii="Verdana" w:hAnsi="Verdana"/>
          <w:lang w:val="ru-RU"/>
        </w:rPr>
        <w:t>5</w:t>
      </w:r>
      <w:r w:rsidR="002C16CF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г.</w:t>
      </w:r>
    </w:p>
    <w:p w:rsidR="00145EF1" w:rsidRDefault="00145EF1" w:rsidP="006C0EC4">
      <w:pPr>
        <w:pStyle w:val="a9"/>
        <w:ind w:right="240"/>
        <w:rPr>
          <w:rFonts w:ascii="Verdana" w:hAnsi="Verdana"/>
          <w:sz w:val="20"/>
          <w:szCs w:val="20"/>
        </w:rPr>
      </w:pPr>
    </w:p>
    <w:p w:rsidR="00145EF1" w:rsidRDefault="00145EF1" w:rsidP="006C0EC4">
      <w:pPr>
        <w:pStyle w:val="a9"/>
        <w:ind w:right="240"/>
        <w:rPr>
          <w:rFonts w:ascii="Verdana" w:hAnsi="Verdana"/>
          <w:sz w:val="20"/>
          <w:szCs w:val="20"/>
        </w:rPr>
      </w:pPr>
    </w:p>
    <w:p w:rsidR="003239E8" w:rsidRDefault="003239E8" w:rsidP="003239E8">
      <w:pPr>
        <w:tabs>
          <w:tab w:val="left" w:pos="9498"/>
          <w:tab w:val="left" w:pos="9639"/>
        </w:tabs>
        <w:overflowPunct/>
        <w:autoSpaceDE/>
        <w:autoSpaceDN/>
        <w:adjustRightInd/>
        <w:jc w:val="both"/>
        <w:textAlignment w:val="auto"/>
        <w:rPr>
          <w:rFonts w:ascii="Verdana" w:hAnsi="Verdana"/>
          <w:b/>
          <w:bCs/>
          <w:noProof/>
        </w:rPr>
      </w:pPr>
      <w:r w:rsidRPr="000B6E76">
        <w:rPr>
          <w:rFonts w:ascii="Verdana" w:hAnsi="Verdana"/>
          <w:b/>
          <w:bCs/>
          <w:noProof/>
          <w:lang w:val="bg-BG"/>
        </w:rPr>
        <w:t>До</w:t>
      </w:r>
    </w:p>
    <w:p w:rsidR="00CB6CE6" w:rsidRDefault="006A06EE" w:rsidP="00CB6CE6">
      <w:pPr>
        <w:rPr>
          <w:rFonts w:ascii="Verdana" w:hAnsi="Verdana"/>
          <w:b/>
          <w:bCs/>
          <w:lang w:val="bg-BG"/>
        </w:rPr>
      </w:pPr>
      <w:r>
        <w:rPr>
          <w:rFonts w:ascii="Verdana" w:hAnsi="Verdana"/>
          <w:b/>
          <w:bCs/>
          <w:lang w:val="bg-BG"/>
        </w:rPr>
        <w:t>Ради Данаилов</w:t>
      </w:r>
    </w:p>
    <w:p w:rsidR="00551234" w:rsidRPr="00A51C35" w:rsidRDefault="00A51C35" w:rsidP="00CB6CE6">
      <w:pPr>
        <w:rPr>
          <w:rFonts w:ascii="Verdana" w:hAnsi="Verdana"/>
          <w:bCs/>
        </w:rPr>
      </w:pPr>
      <w:r>
        <w:rPr>
          <w:rFonts w:ascii="Verdana" w:hAnsi="Verdana"/>
          <w:bCs/>
          <w:lang w:val="bg-BG"/>
        </w:rPr>
        <w:t>с. Конуш</w:t>
      </w:r>
    </w:p>
    <w:p w:rsidR="00551234" w:rsidRPr="00551234" w:rsidRDefault="00551234" w:rsidP="00CB6CE6">
      <w:pPr>
        <w:rPr>
          <w:rFonts w:ascii="Verdana" w:hAnsi="Verdana"/>
          <w:bCs/>
          <w:lang w:val="bg-BG"/>
        </w:rPr>
      </w:pPr>
    </w:p>
    <w:p w:rsidR="007C211F" w:rsidRPr="00C350BD" w:rsidRDefault="007C211F" w:rsidP="00CB6CE6">
      <w:pPr>
        <w:rPr>
          <w:rFonts w:ascii="Verdana" w:hAnsi="Verdana"/>
          <w:bCs/>
          <w:lang w:val="bg-BG"/>
        </w:rPr>
      </w:pPr>
    </w:p>
    <w:p w:rsidR="00897A04" w:rsidRDefault="003239E8" w:rsidP="003239E8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  <w:r w:rsidRPr="000B6E76">
        <w:rPr>
          <w:rFonts w:ascii="Verdana" w:hAnsi="Verdana"/>
          <w:b/>
          <w:bCs/>
          <w:noProof/>
          <w:lang w:val="bg-BG"/>
        </w:rPr>
        <w:t>Община</w:t>
      </w:r>
      <w:r w:rsidR="00A454FA">
        <w:rPr>
          <w:rFonts w:ascii="Verdana" w:hAnsi="Verdana"/>
          <w:b/>
          <w:bCs/>
          <w:noProof/>
          <w:lang w:val="bg-BG"/>
        </w:rPr>
        <w:t xml:space="preserve"> </w:t>
      </w:r>
      <w:r w:rsidR="006A06EE">
        <w:rPr>
          <w:rFonts w:ascii="Verdana" w:hAnsi="Verdana"/>
          <w:b/>
          <w:bCs/>
          <w:noProof/>
          <w:lang w:val="bg-BG"/>
        </w:rPr>
        <w:t>Асеновград</w:t>
      </w:r>
    </w:p>
    <w:p w:rsidR="00E54CA0" w:rsidRDefault="00C753B1" w:rsidP="003239E8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  <w:r>
        <w:rPr>
          <w:rFonts w:ascii="Verdana" w:hAnsi="Verdana"/>
          <w:b/>
          <w:bCs/>
          <w:noProof/>
          <w:lang w:val="bg-BG"/>
        </w:rPr>
        <w:t xml:space="preserve">Кметство </w:t>
      </w:r>
      <w:r w:rsidR="00BA401D">
        <w:rPr>
          <w:rFonts w:ascii="Verdana" w:hAnsi="Verdana"/>
          <w:b/>
          <w:bCs/>
          <w:noProof/>
          <w:lang w:val="bg-BG"/>
        </w:rPr>
        <w:t xml:space="preserve">с. </w:t>
      </w:r>
      <w:r w:rsidR="006A06EE">
        <w:rPr>
          <w:rFonts w:ascii="Verdana" w:hAnsi="Verdana"/>
          <w:b/>
          <w:bCs/>
          <w:noProof/>
          <w:lang w:val="bg-BG"/>
        </w:rPr>
        <w:t>Конуш</w:t>
      </w:r>
    </w:p>
    <w:p w:rsidR="002C6B3C" w:rsidRDefault="002C6B3C" w:rsidP="003239E8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</w:p>
    <w:p w:rsidR="002C6B3C" w:rsidRDefault="002C6B3C" w:rsidP="003239E8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</w:p>
    <w:p w:rsidR="002C6B3C" w:rsidRPr="000331F1" w:rsidRDefault="003239E8" w:rsidP="00BA401D">
      <w:pPr>
        <w:ind w:right="283"/>
        <w:jc w:val="both"/>
        <w:rPr>
          <w:rFonts w:ascii="Verdana" w:hAnsi="Verdana"/>
          <w:lang w:val="bg-BG"/>
        </w:rPr>
      </w:pPr>
      <w:r w:rsidRPr="000B6E76">
        <w:rPr>
          <w:rFonts w:ascii="Verdana" w:hAnsi="Verdana"/>
          <w:b/>
          <w:bCs/>
          <w:lang w:val="ru-RU"/>
        </w:rPr>
        <w:t>Относно</w:t>
      </w:r>
      <w:r w:rsidRPr="000B6E76">
        <w:rPr>
          <w:rFonts w:ascii="Verdana" w:hAnsi="Verdana"/>
          <w:lang w:val="ru-RU"/>
        </w:rPr>
        <w:t xml:space="preserve">: Внесено с </w:t>
      </w:r>
      <w:proofErr w:type="spellStart"/>
      <w:r w:rsidRPr="000B6E76">
        <w:rPr>
          <w:rFonts w:ascii="Verdana" w:hAnsi="Verdana"/>
          <w:lang w:val="ru-RU"/>
        </w:rPr>
        <w:t>вх</w:t>
      </w:r>
      <w:proofErr w:type="spellEnd"/>
      <w:r w:rsidRPr="000B6E76">
        <w:rPr>
          <w:rFonts w:ascii="Verdana" w:hAnsi="Verdana"/>
          <w:lang w:val="ru-RU"/>
        </w:rPr>
        <w:t>. № ОВОС-</w:t>
      </w:r>
      <w:r w:rsidR="006A06EE">
        <w:rPr>
          <w:rFonts w:ascii="Verdana" w:hAnsi="Verdana"/>
          <w:lang w:val="ru-RU"/>
        </w:rPr>
        <w:t>1588</w:t>
      </w:r>
      <w:r w:rsidRPr="000B6E76">
        <w:rPr>
          <w:rFonts w:ascii="Verdana" w:hAnsi="Verdana"/>
          <w:lang w:val="ru-RU"/>
        </w:rPr>
        <w:t>/</w:t>
      </w:r>
      <w:r w:rsidR="006A06EE">
        <w:rPr>
          <w:rFonts w:ascii="Verdana" w:hAnsi="Verdana"/>
          <w:lang w:val="ru-RU"/>
        </w:rPr>
        <w:t>15</w:t>
      </w:r>
      <w:r w:rsidR="00FA1D88">
        <w:rPr>
          <w:rFonts w:ascii="Verdana" w:hAnsi="Verdana"/>
          <w:lang w:val="ru-RU"/>
        </w:rPr>
        <w:t>.12</w:t>
      </w:r>
      <w:r w:rsidRPr="000B6E76">
        <w:rPr>
          <w:rFonts w:ascii="Verdana" w:hAnsi="Verdana"/>
          <w:lang w:val="ru-RU"/>
        </w:rPr>
        <w:t xml:space="preserve">.2015г. </w:t>
      </w:r>
      <w:r w:rsidRPr="000B6E76">
        <w:rPr>
          <w:rFonts w:ascii="Verdana" w:hAnsi="Verdana"/>
          <w:bCs/>
          <w:lang w:val="ru-RU"/>
        </w:rPr>
        <w:t>уведомление</w:t>
      </w:r>
      <w:r w:rsidR="002C6B3C">
        <w:rPr>
          <w:rFonts w:ascii="Verdana" w:hAnsi="Verdana"/>
          <w:bCs/>
          <w:lang w:val="ru-RU"/>
        </w:rPr>
        <w:t xml:space="preserve"> </w:t>
      </w:r>
      <w:r w:rsidRPr="000B6E76">
        <w:rPr>
          <w:rFonts w:ascii="Verdana" w:hAnsi="Verdana"/>
          <w:lang w:val="ru-RU"/>
        </w:rPr>
        <w:t>за инвестиционно предложение</w:t>
      </w:r>
      <w:r>
        <w:rPr>
          <w:rFonts w:ascii="Verdana" w:hAnsi="Verdana"/>
          <w:lang w:val="ru-RU"/>
        </w:rPr>
        <w:t xml:space="preserve">: </w:t>
      </w:r>
      <w:r w:rsidR="002C6B3C" w:rsidRPr="00C350BD">
        <w:rPr>
          <w:rFonts w:ascii="Verdana" w:hAnsi="Verdana"/>
          <w:b/>
          <w:lang w:val="bg-BG"/>
        </w:rPr>
        <w:t>„</w:t>
      </w:r>
      <w:r w:rsidR="00BA401D">
        <w:rPr>
          <w:rFonts w:ascii="Verdana" w:hAnsi="Verdana"/>
          <w:b/>
          <w:lang w:val="bg-BG"/>
        </w:rPr>
        <w:t>Изграждане на</w:t>
      </w:r>
      <w:r w:rsidR="006A06EE">
        <w:rPr>
          <w:rFonts w:ascii="Verdana" w:hAnsi="Verdana"/>
          <w:b/>
          <w:lang w:val="bg-BG"/>
        </w:rPr>
        <w:t xml:space="preserve"> животновъдна ферма</w:t>
      </w:r>
      <w:r w:rsidR="002C6B3C">
        <w:rPr>
          <w:rFonts w:ascii="Verdana" w:hAnsi="Verdana"/>
          <w:b/>
          <w:lang w:val="bg-BG"/>
        </w:rPr>
        <w:t xml:space="preserve">“ </w:t>
      </w:r>
      <w:r w:rsidR="002C6B3C">
        <w:rPr>
          <w:rFonts w:ascii="Verdana" w:hAnsi="Verdana"/>
          <w:lang w:val="bg-BG"/>
        </w:rPr>
        <w:t>в имот</w:t>
      </w:r>
      <w:r w:rsidR="007279C1">
        <w:rPr>
          <w:rFonts w:ascii="Verdana" w:hAnsi="Verdana"/>
          <w:lang w:val="bg-BG"/>
        </w:rPr>
        <w:t xml:space="preserve"> 38385.155.48</w:t>
      </w:r>
      <w:r w:rsidR="006A06EE">
        <w:rPr>
          <w:rFonts w:ascii="Verdana" w:hAnsi="Verdana"/>
          <w:lang w:val="bg-BG"/>
        </w:rPr>
        <w:t>4, с. Конуш, община Асеновград</w:t>
      </w:r>
      <w:r w:rsidR="002C6B3C">
        <w:rPr>
          <w:rFonts w:ascii="Verdana" w:hAnsi="Verdana"/>
          <w:lang w:val="bg-BG"/>
        </w:rPr>
        <w:t>.</w:t>
      </w:r>
    </w:p>
    <w:p w:rsidR="00BB422D" w:rsidRPr="00516466" w:rsidRDefault="00BB422D" w:rsidP="00BB422D">
      <w:pPr>
        <w:tabs>
          <w:tab w:val="left" w:pos="9214"/>
        </w:tabs>
        <w:ind w:right="283"/>
        <w:jc w:val="both"/>
        <w:rPr>
          <w:rFonts w:ascii="Verdana" w:hAnsi="Verdana"/>
        </w:rPr>
      </w:pPr>
    </w:p>
    <w:p w:rsidR="00145EF1" w:rsidRDefault="009D0371" w:rsidP="00ED4CD2">
      <w:pPr>
        <w:tabs>
          <w:tab w:val="left" w:pos="9639"/>
        </w:tabs>
        <w:ind w:right="321"/>
        <w:jc w:val="both"/>
        <w:rPr>
          <w:rFonts w:ascii="Verdana" w:hAnsi="Verdana"/>
          <w:b/>
          <w:bCs/>
        </w:rPr>
      </w:pPr>
      <w:r>
        <w:rPr>
          <w:rFonts w:ascii="Verdana" w:hAnsi="Verdana"/>
          <w:b/>
          <w:bCs/>
          <w:lang w:val="ru-RU"/>
        </w:rPr>
        <w:t>Уважаеми</w:t>
      </w:r>
      <w:r w:rsidR="00A454FA">
        <w:rPr>
          <w:rFonts w:ascii="Verdana" w:hAnsi="Verdana"/>
          <w:b/>
          <w:bCs/>
          <w:lang w:val="ru-RU"/>
        </w:rPr>
        <w:t xml:space="preserve"> </w:t>
      </w:r>
      <w:r w:rsidR="006A06EE">
        <w:rPr>
          <w:rFonts w:ascii="Verdana" w:hAnsi="Verdana"/>
          <w:b/>
          <w:bCs/>
          <w:lang w:val="ru-RU"/>
        </w:rPr>
        <w:t xml:space="preserve">Господин </w:t>
      </w:r>
      <w:proofErr w:type="spellStart"/>
      <w:r w:rsidR="006A06EE">
        <w:rPr>
          <w:rFonts w:ascii="Verdana" w:hAnsi="Verdana"/>
          <w:b/>
          <w:bCs/>
          <w:lang w:val="ru-RU"/>
        </w:rPr>
        <w:t>Данаилов</w:t>
      </w:r>
      <w:proofErr w:type="spellEnd"/>
      <w:r w:rsidR="00A76C9F">
        <w:rPr>
          <w:rFonts w:ascii="Verdana" w:hAnsi="Verdana"/>
          <w:b/>
          <w:bCs/>
          <w:lang w:val="ru-RU"/>
        </w:rPr>
        <w:t>,</w:t>
      </w:r>
      <w:r w:rsidR="00145EF1">
        <w:rPr>
          <w:rFonts w:ascii="Verdana" w:hAnsi="Verdana"/>
          <w:b/>
          <w:bCs/>
          <w:lang w:val="bg-BG"/>
        </w:rPr>
        <w:t xml:space="preserve"> </w:t>
      </w:r>
    </w:p>
    <w:p w:rsidR="00145EF1" w:rsidRPr="00516466" w:rsidRDefault="00145EF1" w:rsidP="006814E9">
      <w:pPr>
        <w:tabs>
          <w:tab w:val="left" w:pos="9214"/>
        </w:tabs>
        <w:ind w:right="240"/>
        <w:jc w:val="both"/>
        <w:rPr>
          <w:rFonts w:ascii="Verdana" w:hAnsi="Verdana"/>
          <w:b/>
          <w:bCs/>
          <w:lang w:val="ru-RU"/>
        </w:rPr>
      </w:pPr>
    </w:p>
    <w:p w:rsidR="00145EF1" w:rsidRPr="00516466" w:rsidRDefault="00145EF1" w:rsidP="006C0EC4">
      <w:pPr>
        <w:ind w:right="240"/>
        <w:jc w:val="both"/>
        <w:rPr>
          <w:rFonts w:ascii="Verdana" w:hAnsi="Verdana"/>
          <w:bCs/>
          <w:lang w:val="bg-BG"/>
        </w:rPr>
      </w:pPr>
      <w:r w:rsidRPr="00516466">
        <w:rPr>
          <w:rFonts w:ascii="Verdana" w:hAnsi="Verdana"/>
          <w:bCs/>
          <w:lang w:val="ru-RU"/>
        </w:rPr>
        <w:t xml:space="preserve">В отговор на </w:t>
      </w:r>
      <w:r w:rsidRPr="00516466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16466">
        <w:rPr>
          <w:rFonts w:ascii="Verdana" w:hAnsi="Verdana"/>
          <w:lang w:val="ru-RU"/>
        </w:rPr>
        <w:t>чл. 5 от Наредбата за условията и реда за извършване на оценка на въздействието върху околната среда /</w:t>
      </w:r>
      <w:r w:rsidRPr="00516466">
        <w:rPr>
          <w:rFonts w:ascii="Verdana" w:hAnsi="Verdana"/>
          <w:lang w:val="bg-BG"/>
        </w:rPr>
        <w:t xml:space="preserve">Наредба за </w:t>
      </w:r>
      <w:r w:rsidRPr="00516466">
        <w:rPr>
          <w:rFonts w:ascii="Verdana" w:hAnsi="Verdana"/>
          <w:lang w:val="ru-RU"/>
        </w:rPr>
        <w:t>ОВОС</w:t>
      </w:r>
      <w:r>
        <w:rPr>
          <w:rFonts w:ascii="Verdana" w:hAnsi="Verdana"/>
          <w:lang w:val="bg-BG"/>
        </w:rPr>
        <w:t xml:space="preserve">/ и </w:t>
      </w:r>
      <w:r w:rsidRPr="00516466">
        <w:rPr>
          <w:rFonts w:ascii="Verdana" w:hAnsi="Verdana"/>
          <w:lang w:val="bg-BG"/>
        </w:rPr>
        <w:t>във връзка с чл. 40 от</w:t>
      </w:r>
      <w:r w:rsidRPr="00516466">
        <w:rPr>
          <w:rFonts w:ascii="Verdana" w:hAnsi="Verdana"/>
          <w:lang w:val="ru-RU"/>
        </w:rPr>
        <w:t xml:space="preserve"> Наредба за условията и реда за извърш</w:t>
      </w:r>
      <w:r>
        <w:rPr>
          <w:rFonts w:ascii="Verdana" w:hAnsi="Verdana"/>
          <w:lang w:val="ru-RU"/>
        </w:rPr>
        <w:t xml:space="preserve">ване на оценка за съвместимост </w:t>
      </w:r>
      <w:r w:rsidRPr="00516466">
        <w:rPr>
          <w:rFonts w:ascii="Verdana" w:hAnsi="Verdana"/>
          <w:lang w:val="ru-RU"/>
        </w:rPr>
        <w:t>на планове, програм</w:t>
      </w:r>
      <w:r w:rsidRPr="00516466">
        <w:rPr>
          <w:rFonts w:ascii="Verdana" w:hAnsi="Verdana"/>
          <w:lang w:val="bg-BG"/>
        </w:rPr>
        <w:t>и</w:t>
      </w:r>
      <w:r w:rsidRPr="00516466">
        <w:rPr>
          <w:rFonts w:ascii="Verdana" w:hAnsi="Verdana"/>
          <w:lang w:val="ru-RU"/>
        </w:rPr>
        <w:t>, проекти и инвестиционни предложения с предмета и целите на опазване на защитените зони</w:t>
      </w:r>
      <w:r w:rsidRPr="00516466">
        <w:rPr>
          <w:rFonts w:ascii="Verdana" w:hAnsi="Verdana"/>
          <w:lang w:val="bg-BG"/>
        </w:rPr>
        <w:t xml:space="preserve"> /Наредбата за ОС/, </w:t>
      </w:r>
      <w:r w:rsidRPr="00516466">
        <w:rPr>
          <w:rFonts w:ascii="Verdana" w:hAnsi="Verdana"/>
          <w:b/>
          <w:lang w:val="ru-RU"/>
        </w:rPr>
        <w:t xml:space="preserve">Ви </w:t>
      </w:r>
      <w:r w:rsidRPr="00516466">
        <w:rPr>
          <w:rFonts w:ascii="Verdana" w:hAnsi="Verdana"/>
          <w:b/>
          <w:lang w:val="bg-BG"/>
        </w:rPr>
        <w:t>информираме</w:t>
      </w:r>
      <w:r w:rsidRPr="00516466">
        <w:rPr>
          <w:rFonts w:ascii="Verdana" w:hAnsi="Verdana"/>
          <w:b/>
          <w:lang w:val="ru-RU"/>
        </w:rPr>
        <w:t xml:space="preserve"> за следното:</w:t>
      </w:r>
      <w:r w:rsidRPr="00516466">
        <w:rPr>
          <w:rFonts w:ascii="Verdana" w:hAnsi="Verdana"/>
          <w:bCs/>
          <w:lang w:val="ru-RU"/>
        </w:rPr>
        <w:t xml:space="preserve"> </w:t>
      </w:r>
    </w:p>
    <w:p w:rsidR="00145EF1" w:rsidRPr="00817CAD" w:rsidRDefault="00145EF1" w:rsidP="006814E9">
      <w:pPr>
        <w:spacing w:before="120"/>
        <w:ind w:right="283"/>
        <w:jc w:val="both"/>
        <w:rPr>
          <w:rFonts w:ascii="Verdana" w:hAnsi="Verdana"/>
          <w:b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371AA4" w:rsidRPr="00C168D6" w:rsidRDefault="00C168D6" w:rsidP="00C168D6">
      <w:pPr>
        <w:numPr>
          <w:ilvl w:val="0"/>
          <w:numId w:val="1"/>
        </w:numPr>
        <w:tabs>
          <w:tab w:val="clear" w:pos="720"/>
        </w:tabs>
        <w:ind w:left="0" w:right="240" w:firstLine="36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>Вашето инвестиционно предложение</w:t>
      </w:r>
      <w:r w:rsidRPr="001B5927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lang w:val="bg-BG"/>
        </w:rPr>
        <w:t>попада в обхвата на</w:t>
      </w:r>
      <w:r w:rsidRPr="00516466">
        <w:rPr>
          <w:rFonts w:ascii="Verdana" w:hAnsi="Verdana"/>
          <w:lang w:val="ru-RU"/>
        </w:rPr>
        <w:t xml:space="preserve"> </w:t>
      </w:r>
      <w:r w:rsidR="00BA401D">
        <w:rPr>
          <w:rFonts w:ascii="Verdana" w:hAnsi="Verdana"/>
          <w:lang w:val="ru-RU"/>
        </w:rPr>
        <w:t>т.1</w:t>
      </w:r>
      <w:r>
        <w:rPr>
          <w:rFonts w:ascii="Verdana" w:hAnsi="Verdana"/>
          <w:lang w:val="ru-RU"/>
        </w:rPr>
        <w:t xml:space="preserve">, буква </w:t>
      </w:r>
      <w:r w:rsidR="00BA401D">
        <w:rPr>
          <w:rFonts w:ascii="Verdana" w:hAnsi="Verdana"/>
          <w:lang w:val="bg-BG"/>
        </w:rPr>
        <w:t>„д</w:t>
      </w:r>
      <w:r>
        <w:rPr>
          <w:rFonts w:ascii="Verdana" w:hAnsi="Verdana"/>
        </w:rPr>
        <w:t>”</w:t>
      </w:r>
      <w:r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ru-RU"/>
        </w:rPr>
        <w:t xml:space="preserve">от приложение № 2 </w:t>
      </w:r>
      <w:r w:rsidRPr="00516466">
        <w:rPr>
          <w:rFonts w:ascii="Verdana" w:hAnsi="Verdana"/>
          <w:lang w:val="ru-RU"/>
        </w:rPr>
        <w:t xml:space="preserve">от </w:t>
      </w:r>
      <w:r w:rsidRPr="00152CF8">
        <w:rPr>
          <w:rFonts w:ascii="Verdana" w:hAnsi="Verdana"/>
          <w:i/>
          <w:lang w:val="ru-RU"/>
        </w:rPr>
        <w:t>Закона за опазване на околната среда</w:t>
      </w:r>
      <w:r w:rsidRPr="00516466">
        <w:rPr>
          <w:rFonts w:ascii="Verdana" w:hAnsi="Verdana"/>
          <w:lang w:val="ru-RU"/>
        </w:rPr>
        <w:t xml:space="preserve"> /ЗООС/</w:t>
      </w:r>
      <w:r>
        <w:rPr>
          <w:rFonts w:ascii="Verdana" w:hAnsi="Verdana"/>
          <w:lang w:val="bg-BG"/>
        </w:rPr>
        <w:t xml:space="preserve"> и </w:t>
      </w:r>
      <w:r w:rsidRPr="00516466">
        <w:rPr>
          <w:rFonts w:ascii="Verdana" w:hAnsi="Verdana"/>
          <w:lang w:val="bg-BG"/>
        </w:rPr>
        <w:t>на основани</w:t>
      </w:r>
      <w:proofErr w:type="gramStart"/>
      <w:r w:rsidRPr="00516466">
        <w:rPr>
          <w:rFonts w:ascii="Verdana" w:hAnsi="Verdana"/>
          <w:lang w:val="bg-BG"/>
        </w:rPr>
        <w:t>е</w:t>
      </w:r>
      <w:proofErr w:type="gramEnd"/>
      <w:r w:rsidRPr="00516466">
        <w:rPr>
          <w:rFonts w:ascii="Verdana" w:hAnsi="Verdana"/>
          <w:lang w:val="bg-BG"/>
        </w:rPr>
        <w:t xml:space="preserve"> чл. 93, ал. 1</w:t>
      </w:r>
      <w:r>
        <w:rPr>
          <w:rFonts w:ascii="Verdana" w:hAnsi="Verdana"/>
          <w:lang w:val="bg-BG"/>
        </w:rPr>
        <w:t>, т. 1</w:t>
      </w:r>
      <w:r w:rsidRPr="00516466">
        <w:rPr>
          <w:rFonts w:ascii="Verdana" w:hAnsi="Verdana"/>
          <w:lang w:val="bg-BG"/>
        </w:rPr>
        <w:t xml:space="preserve"> от същия закон подлежи на </w:t>
      </w:r>
      <w:r w:rsidRPr="00516466">
        <w:rPr>
          <w:rFonts w:ascii="Verdana" w:hAnsi="Verdana"/>
          <w:b/>
          <w:lang w:val="bg-BG"/>
        </w:rPr>
        <w:t>преценяване на необходимостта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от извършване на ОВОС</w:t>
      </w:r>
      <w:r w:rsidRPr="00516466">
        <w:rPr>
          <w:rFonts w:ascii="Verdana" w:hAnsi="Verdana"/>
          <w:lang w:val="ru-RU"/>
        </w:rPr>
        <w:t xml:space="preserve">. </w:t>
      </w:r>
      <w:r w:rsidRPr="00516466">
        <w:rPr>
          <w:rFonts w:ascii="Verdana" w:hAnsi="Verdana"/>
          <w:lang w:val="bg-BG"/>
        </w:rPr>
        <w:t xml:space="preserve">За извършване на преценката </w:t>
      </w:r>
      <w:r w:rsidRPr="00516466">
        <w:rPr>
          <w:rFonts w:ascii="Verdana" w:hAnsi="Verdana"/>
          <w:lang w:val="ru-RU"/>
        </w:rPr>
        <w:t xml:space="preserve">е </w:t>
      </w:r>
      <w:r w:rsidRPr="00516466">
        <w:rPr>
          <w:rFonts w:ascii="Verdana" w:hAnsi="Verdana"/>
          <w:lang w:val="bg-BG"/>
        </w:rPr>
        <w:t>необходимо</w:t>
      </w:r>
      <w:r w:rsidRPr="00516466">
        <w:rPr>
          <w:rFonts w:ascii="Verdana" w:hAnsi="Verdana"/>
          <w:lang w:val="ru-RU"/>
        </w:rPr>
        <w:t xml:space="preserve"> да </w:t>
      </w:r>
      <w:r w:rsidRPr="00516466">
        <w:rPr>
          <w:rFonts w:ascii="Verdana" w:hAnsi="Verdana"/>
          <w:lang w:val="bg-BG"/>
        </w:rPr>
        <w:t xml:space="preserve">внесете в „Едно гише” на РИОСВ: </w:t>
      </w:r>
      <w:r w:rsidR="00371AA4" w:rsidRPr="00C168D6">
        <w:rPr>
          <w:rFonts w:ascii="Verdana" w:hAnsi="Verdana"/>
          <w:lang w:val="bg-BG"/>
        </w:rPr>
        <w:t xml:space="preserve"> </w:t>
      </w:r>
    </w:p>
    <w:p w:rsidR="00B5027E" w:rsidRDefault="00145EF1" w:rsidP="00B5027E">
      <w:pPr>
        <w:pStyle w:val="a5"/>
        <w:ind w:right="240"/>
        <w:rPr>
          <w:rFonts w:ascii="Verdana" w:hAnsi="Verdana"/>
        </w:rPr>
      </w:pPr>
      <w:r w:rsidRPr="00516466">
        <w:rPr>
          <w:rFonts w:ascii="Verdana" w:hAnsi="Verdana"/>
          <w:lang w:val="ru-RU"/>
        </w:rPr>
        <w:t xml:space="preserve">     </w:t>
      </w:r>
      <w:r w:rsidR="00B5027E" w:rsidRPr="00516466">
        <w:rPr>
          <w:rFonts w:ascii="Verdana" w:hAnsi="Verdana"/>
          <w:lang w:val="ru-RU"/>
        </w:rPr>
        <w:t>1.1.</w:t>
      </w:r>
      <w:r w:rsidR="00B5027E">
        <w:rPr>
          <w:rFonts w:ascii="Verdana" w:hAnsi="Verdana"/>
          <w:lang w:val="ru-RU"/>
        </w:rPr>
        <w:t xml:space="preserve"> </w:t>
      </w:r>
      <w:r w:rsidR="00B5027E" w:rsidRPr="00516466">
        <w:rPr>
          <w:rFonts w:ascii="Verdana" w:hAnsi="Verdana"/>
          <w:lang w:val="ru-RU"/>
        </w:rPr>
        <w:t>Копи</w:t>
      </w:r>
      <w:r w:rsidR="00B5027E">
        <w:rPr>
          <w:rFonts w:ascii="Verdana" w:hAnsi="Verdana"/>
        </w:rPr>
        <w:t>е</w:t>
      </w:r>
      <w:r w:rsidR="00B5027E">
        <w:rPr>
          <w:rFonts w:ascii="Verdana" w:hAnsi="Verdana"/>
          <w:lang w:val="ru-RU"/>
        </w:rPr>
        <w:t xml:space="preserve"> от уведомлението</w:t>
      </w:r>
      <w:r w:rsidR="00B5027E" w:rsidRPr="00516466">
        <w:rPr>
          <w:rFonts w:ascii="Verdana" w:hAnsi="Verdana"/>
          <w:lang w:val="ru-RU"/>
        </w:rPr>
        <w:t xml:space="preserve"> до </w:t>
      </w:r>
      <w:r w:rsidR="00B5027E">
        <w:rPr>
          <w:rFonts w:ascii="Verdana" w:hAnsi="Verdana"/>
          <w:lang w:val="ru-RU"/>
        </w:rPr>
        <w:t>к</w:t>
      </w:r>
      <w:r w:rsidR="002D1056">
        <w:rPr>
          <w:rFonts w:ascii="Verdana" w:hAnsi="Verdana"/>
          <w:lang w:val="ru-RU"/>
        </w:rPr>
        <w:t>метовете</w:t>
      </w:r>
      <w:r w:rsidR="00B5027E">
        <w:rPr>
          <w:rFonts w:ascii="Verdana" w:hAnsi="Verdana"/>
          <w:lang w:val="ru-RU"/>
        </w:rPr>
        <w:t xml:space="preserve"> </w:t>
      </w:r>
      <w:proofErr w:type="gramStart"/>
      <w:r w:rsidR="00B5027E">
        <w:rPr>
          <w:rFonts w:ascii="Verdana" w:hAnsi="Verdana"/>
          <w:lang w:val="ru-RU"/>
        </w:rPr>
        <w:t>на</w:t>
      </w:r>
      <w:proofErr w:type="gramEnd"/>
      <w:r w:rsidR="00B5027E">
        <w:rPr>
          <w:rFonts w:ascii="Verdana" w:hAnsi="Verdana"/>
        </w:rPr>
        <w:t xml:space="preserve"> Община</w:t>
      </w:r>
      <w:r w:rsidR="009636CB">
        <w:rPr>
          <w:rFonts w:ascii="Verdana" w:hAnsi="Verdana"/>
        </w:rPr>
        <w:t xml:space="preserve"> </w:t>
      </w:r>
      <w:r w:rsidR="006A06EE">
        <w:rPr>
          <w:rFonts w:ascii="Verdana" w:hAnsi="Verdana"/>
        </w:rPr>
        <w:t>Асеновград</w:t>
      </w:r>
      <w:r w:rsidR="00BA401D">
        <w:rPr>
          <w:rFonts w:ascii="Verdana" w:hAnsi="Verdana"/>
        </w:rPr>
        <w:t xml:space="preserve"> и Кметство с.</w:t>
      </w:r>
      <w:r w:rsidR="006A06EE">
        <w:rPr>
          <w:rFonts w:ascii="Verdana" w:hAnsi="Verdana"/>
        </w:rPr>
        <w:t xml:space="preserve"> Конуш</w:t>
      </w:r>
      <w:r w:rsidR="00371AA4">
        <w:rPr>
          <w:rFonts w:ascii="Verdana" w:hAnsi="Verdana"/>
        </w:rPr>
        <w:t>.</w:t>
      </w:r>
    </w:p>
    <w:p w:rsidR="00145EF1" w:rsidRPr="00516466" w:rsidRDefault="00B5027E" w:rsidP="00984118">
      <w:pPr>
        <w:pStyle w:val="a5"/>
        <w:ind w:right="240"/>
        <w:rPr>
          <w:rFonts w:ascii="Verdana" w:hAnsi="Verdana"/>
        </w:rPr>
      </w:pPr>
      <w:r w:rsidRPr="00516466">
        <w:rPr>
          <w:rFonts w:ascii="Verdana" w:hAnsi="Verdana"/>
          <w:lang w:val="ru-RU"/>
        </w:rPr>
        <w:t xml:space="preserve">     1.2.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Доказателство за уведомяване на засегнатото население за ИП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чрез средствата за</w:t>
      </w:r>
      <w:r w:rsidRPr="00516466">
        <w:rPr>
          <w:rFonts w:ascii="Verdana" w:hAnsi="Verdana"/>
          <w:highlight w:val="white"/>
          <w:shd w:val="clear" w:color="auto" w:fill="FEFEFE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масово осведомяване и/или по друг подходящ начин</w:t>
      </w:r>
      <w:r w:rsidRPr="00516466">
        <w:rPr>
          <w:rFonts w:ascii="Verdana" w:hAnsi="Verdana"/>
          <w:shd w:val="clear" w:color="auto" w:fill="FEFEFE"/>
        </w:rPr>
        <w:t>.</w:t>
      </w:r>
    </w:p>
    <w:p w:rsidR="00145EF1" w:rsidRPr="0022649C" w:rsidRDefault="00B5027E" w:rsidP="00154A8D">
      <w:pPr>
        <w:tabs>
          <w:tab w:val="left" w:pos="1080"/>
          <w:tab w:val="left" w:pos="9639"/>
        </w:tabs>
        <w:ind w:right="321" w:firstLine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1.3</w:t>
      </w:r>
      <w:r w:rsidR="00145EF1" w:rsidRPr="005F07A8">
        <w:rPr>
          <w:rFonts w:ascii="Verdana" w:hAnsi="Verdana"/>
          <w:lang w:val="bg-BG"/>
        </w:rPr>
        <w:t>.</w:t>
      </w:r>
      <w:r w:rsidR="00145EF1">
        <w:rPr>
          <w:rFonts w:ascii="Verdana" w:hAnsi="Verdana"/>
          <w:b/>
          <w:lang w:val="bg-BG"/>
        </w:rPr>
        <w:t xml:space="preserve"> </w:t>
      </w:r>
      <w:r w:rsidR="00145EF1" w:rsidRPr="00516466">
        <w:rPr>
          <w:rFonts w:ascii="Verdana" w:hAnsi="Verdana"/>
          <w:b/>
          <w:lang w:val="bg-BG"/>
        </w:rPr>
        <w:t>Писмено искане</w:t>
      </w:r>
      <w:r w:rsidR="00145EF1" w:rsidRPr="00516466">
        <w:rPr>
          <w:rFonts w:ascii="Verdana" w:hAnsi="Verdana"/>
          <w:lang w:val="bg-BG"/>
        </w:rPr>
        <w:t xml:space="preserve"> с приложена към него </w:t>
      </w:r>
      <w:r w:rsidR="00145EF1" w:rsidRPr="00516466">
        <w:rPr>
          <w:rFonts w:ascii="Verdana" w:hAnsi="Verdana"/>
          <w:b/>
          <w:lang w:val="bg-BG"/>
        </w:rPr>
        <w:t xml:space="preserve">подробно разработена </w:t>
      </w:r>
      <w:r w:rsidR="00145EF1" w:rsidRPr="00516466">
        <w:rPr>
          <w:rFonts w:ascii="Verdana" w:hAnsi="Verdana"/>
          <w:b/>
          <w:lang w:val="ru-RU"/>
        </w:rPr>
        <w:t xml:space="preserve">информация </w:t>
      </w:r>
      <w:r w:rsidR="00145EF1" w:rsidRPr="00516466">
        <w:rPr>
          <w:rFonts w:ascii="Verdana" w:hAnsi="Verdana"/>
          <w:lang w:val="bg-BG"/>
        </w:rPr>
        <w:t>в съответствие</w:t>
      </w:r>
      <w:r w:rsidR="00145EF1" w:rsidRPr="00516466">
        <w:rPr>
          <w:rFonts w:ascii="Verdana" w:hAnsi="Verdana"/>
          <w:b/>
          <w:lang w:val="bg-BG"/>
        </w:rPr>
        <w:t xml:space="preserve"> </w:t>
      </w:r>
      <w:r w:rsidR="00145EF1" w:rsidRPr="00516466">
        <w:rPr>
          <w:rFonts w:ascii="Verdana" w:hAnsi="Verdana"/>
          <w:lang w:val="bg-BG"/>
        </w:rPr>
        <w:t>с</w:t>
      </w:r>
      <w:r w:rsidR="00145EF1" w:rsidRPr="00516466">
        <w:rPr>
          <w:rFonts w:ascii="Verdana" w:hAnsi="Verdana"/>
          <w:lang w:val="ru-RU"/>
        </w:rPr>
        <w:t xml:space="preserve"> Приложение № 2</w:t>
      </w:r>
      <w:r w:rsidR="00145EF1" w:rsidRPr="00516466">
        <w:rPr>
          <w:rFonts w:ascii="Verdana" w:hAnsi="Verdana"/>
          <w:b/>
          <w:lang w:val="ru-RU"/>
        </w:rPr>
        <w:t xml:space="preserve"> </w:t>
      </w:r>
      <w:r w:rsidR="00145EF1" w:rsidRPr="00516466">
        <w:rPr>
          <w:rFonts w:ascii="Verdana" w:hAnsi="Verdana"/>
          <w:lang w:val="ru-RU"/>
        </w:rPr>
        <w:t>към чл.</w:t>
      </w:r>
      <w:r w:rsidR="00145EF1" w:rsidRPr="00516466">
        <w:rPr>
          <w:rFonts w:ascii="Verdana" w:hAnsi="Verdana"/>
          <w:lang w:val="bg-BG"/>
        </w:rPr>
        <w:t xml:space="preserve"> </w:t>
      </w:r>
      <w:r w:rsidR="00145EF1" w:rsidRPr="00516466">
        <w:rPr>
          <w:rFonts w:ascii="Verdana" w:hAnsi="Verdana"/>
          <w:lang w:val="ru-RU"/>
        </w:rPr>
        <w:t>6 от Наредбата за ОВОС</w:t>
      </w:r>
      <w:r w:rsidR="00145EF1" w:rsidRPr="00516466">
        <w:rPr>
          <w:rFonts w:ascii="Verdana" w:hAnsi="Verdana"/>
          <w:lang w:val="bg-BG"/>
        </w:rPr>
        <w:t xml:space="preserve"> /</w:t>
      </w:r>
      <w:r w:rsidR="00145EF1" w:rsidRPr="00516466">
        <w:rPr>
          <w:rFonts w:ascii="Verdana" w:hAnsi="Verdana"/>
          <w:lang w:val="ru-RU"/>
        </w:rPr>
        <w:t>в един екземпляр на хартиен и два екземпляра на цифров носител</w:t>
      </w:r>
      <w:r w:rsidR="00145EF1" w:rsidRPr="00516466">
        <w:rPr>
          <w:rFonts w:ascii="Verdana" w:hAnsi="Verdana"/>
          <w:lang w:val="bg-BG"/>
        </w:rPr>
        <w:t>/</w:t>
      </w:r>
      <w:r w:rsidR="00145EF1">
        <w:rPr>
          <w:rFonts w:ascii="Verdana" w:hAnsi="Verdana"/>
          <w:lang w:val="bg-BG"/>
        </w:rPr>
        <w:t xml:space="preserve">, </w:t>
      </w:r>
      <w:r w:rsidR="00145EF1" w:rsidRPr="0022649C">
        <w:rPr>
          <w:rFonts w:ascii="Verdana" w:hAnsi="Verdana"/>
          <w:lang w:val="bg-BG"/>
        </w:rPr>
        <w:t>както и доказателств</w:t>
      </w:r>
      <w:r w:rsidR="00145EF1">
        <w:rPr>
          <w:rFonts w:ascii="Verdana" w:hAnsi="Verdana"/>
          <w:lang w:val="bg-BG"/>
        </w:rPr>
        <w:t xml:space="preserve">о за изпълнение изискването на </w:t>
      </w:r>
      <w:r w:rsidR="00145EF1" w:rsidRPr="0022649C">
        <w:rPr>
          <w:rFonts w:ascii="Verdana" w:hAnsi="Verdana"/>
          <w:lang w:val="bg-BG"/>
        </w:rPr>
        <w:t>т.2.1.</w:t>
      </w:r>
      <w:r w:rsidR="00083C1A">
        <w:rPr>
          <w:rFonts w:ascii="Verdana" w:hAnsi="Verdana"/>
          <w:lang w:val="bg-BG"/>
        </w:rPr>
        <w:t xml:space="preserve"> и т.2.2.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 xml:space="preserve">     2.  </w:t>
      </w:r>
      <w:r>
        <w:rPr>
          <w:rFonts w:ascii="Verdana" w:hAnsi="Verdana"/>
          <w:lang w:val="bg-BG"/>
        </w:rPr>
        <w:t xml:space="preserve">На основание </w:t>
      </w:r>
      <w:r w:rsidRPr="00516466">
        <w:rPr>
          <w:rFonts w:ascii="Verdana" w:hAnsi="Verdana"/>
          <w:lang w:val="bg-BG"/>
        </w:rPr>
        <w:t xml:space="preserve">чл. 6, ал. </w:t>
      </w:r>
      <w:r w:rsidRPr="00516466">
        <w:rPr>
          <w:rFonts w:ascii="Verdana" w:hAnsi="Verdana"/>
          <w:lang w:val="ru-RU"/>
        </w:rPr>
        <w:t>1</w:t>
      </w:r>
      <w:r w:rsidRPr="00516466">
        <w:rPr>
          <w:rFonts w:ascii="Verdana" w:hAnsi="Verdana"/>
          <w:lang w:val="bg-BG"/>
        </w:rPr>
        <w:t xml:space="preserve"> и ал.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9 от Наредбата за ОВОС и във връзка с </w:t>
      </w:r>
      <w:r w:rsidRPr="00516466">
        <w:rPr>
          <w:rFonts w:ascii="Verdana" w:hAnsi="Verdana"/>
          <w:lang w:val="ru-RU"/>
        </w:rPr>
        <w:t>чл. 93, ал. 4, т. 5 от ЗООС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u w:val="single"/>
          <w:lang w:val="bg-BG"/>
        </w:rPr>
        <w:t>преди</w:t>
      </w:r>
      <w:r w:rsidRPr="00516466">
        <w:rPr>
          <w:rFonts w:ascii="Verdana" w:hAnsi="Verdana"/>
          <w:b/>
          <w:u w:val="single"/>
          <w:lang w:val="ru-RU"/>
        </w:rPr>
        <w:t xml:space="preserve"> действията по т. 1</w:t>
      </w:r>
      <w:r>
        <w:rPr>
          <w:rFonts w:ascii="Verdana" w:hAnsi="Verdana"/>
          <w:b/>
          <w:u w:val="single"/>
          <w:lang w:val="ru-RU"/>
        </w:rPr>
        <w:t>.</w:t>
      </w:r>
      <w:r w:rsidR="00B5027E">
        <w:rPr>
          <w:rFonts w:ascii="Verdana" w:hAnsi="Verdana"/>
          <w:b/>
          <w:u w:val="single"/>
          <w:lang w:val="ru-RU"/>
        </w:rPr>
        <w:t>3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необходимо да </w:t>
      </w:r>
      <w:r w:rsidRPr="00516466">
        <w:rPr>
          <w:rFonts w:ascii="Verdana" w:hAnsi="Verdana"/>
          <w:lang w:val="bg-BG"/>
        </w:rPr>
        <w:t xml:space="preserve">осигурите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>
        <w:rPr>
          <w:rFonts w:ascii="Verdana" w:hAnsi="Verdana"/>
          <w:shd w:val="clear" w:color="auto" w:fill="FEFEFE"/>
          <w:lang w:val="bg-BG"/>
        </w:rPr>
        <w:t xml:space="preserve">, като </w:t>
      </w:r>
      <w:r w:rsidRPr="00516466">
        <w:rPr>
          <w:rFonts w:ascii="Verdana" w:hAnsi="Verdana"/>
          <w:shd w:val="clear" w:color="auto" w:fill="FEFEFE"/>
          <w:lang w:val="bg-BG"/>
        </w:rPr>
        <w:t>извършите следното: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2.1. Да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на хартиен и електронен носител на</w:t>
      </w:r>
      <w:r w:rsidR="00C64522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="00E502D6">
        <w:rPr>
          <w:rFonts w:ascii="Verdana" w:hAnsi="Verdana"/>
          <w:highlight w:val="white"/>
          <w:shd w:val="clear" w:color="auto" w:fill="FEFEFE"/>
          <w:lang w:val="ru-RU"/>
        </w:rPr>
        <w:t>гореуказаните</w:t>
      </w:r>
      <w:r w:rsidR="0037462F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="00341324">
        <w:rPr>
          <w:rFonts w:ascii="Verdana" w:hAnsi="Verdana"/>
          <w:highlight w:val="white"/>
          <w:shd w:val="clear" w:color="auto" w:fill="FEFEFE"/>
          <w:lang w:val="ru-RU"/>
        </w:rPr>
        <w:t>Община</w:t>
      </w:r>
      <w:r w:rsidR="00E502D6">
        <w:rPr>
          <w:rFonts w:ascii="Verdana" w:hAnsi="Verdana"/>
          <w:highlight w:val="white"/>
          <w:shd w:val="clear" w:color="auto" w:fill="FEFEFE"/>
          <w:lang w:val="ru-RU"/>
        </w:rPr>
        <w:t xml:space="preserve"> и Кметство</w:t>
      </w:r>
      <w:r w:rsidR="00341324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bg-BG"/>
        </w:rPr>
        <w:t xml:space="preserve">. </w:t>
      </w:r>
    </w:p>
    <w:p w:rsidR="00145EF1" w:rsidRPr="00B7049B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b/>
          <w:shd w:val="clear" w:color="auto" w:fill="FEFEFE"/>
        </w:rPr>
      </w:pPr>
      <w:r w:rsidRPr="00516466">
        <w:rPr>
          <w:rFonts w:ascii="Verdana" w:hAnsi="Verdana"/>
          <w:lang w:val="ru-RU"/>
        </w:rPr>
        <w:t xml:space="preserve">     2.2. </w:t>
      </w:r>
      <w:r w:rsidR="001E462A">
        <w:rPr>
          <w:rFonts w:ascii="Verdana" w:hAnsi="Verdana"/>
          <w:lang w:val="ru-RU"/>
        </w:rPr>
        <w:t>Д</w:t>
      </w:r>
      <w:r w:rsidRPr="00516466">
        <w:rPr>
          <w:rFonts w:ascii="Verdana" w:hAnsi="Verdana"/>
          <w:lang w:val="ru-RU"/>
        </w:rPr>
        <w:t xml:space="preserve">а поставите съобщение на интернет страницата си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и/или по друг начин за най-малко 14 дни за достъпа до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 и 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ru-RU"/>
        </w:rPr>
        <w:t>.</w:t>
      </w:r>
      <w:r w:rsidR="00B7049B">
        <w:rPr>
          <w:rFonts w:ascii="Verdana" w:hAnsi="Verdana"/>
          <w:shd w:val="clear" w:color="auto" w:fill="FEFEFE"/>
        </w:rPr>
        <w:t xml:space="preserve"> </w:t>
      </w:r>
      <w:r w:rsidR="00B7049B">
        <w:rPr>
          <w:rFonts w:ascii="Verdana" w:hAnsi="Verdana"/>
          <w:b/>
          <w:shd w:val="clear" w:color="auto" w:fill="FEFEFE"/>
          <w:lang w:val="ru-RU"/>
        </w:rPr>
        <w:t xml:space="preserve">Становището по т.2.2. се предоставя от Възложителя заедно с искането по т. </w:t>
      </w:r>
      <w:r w:rsidR="00B5027E">
        <w:rPr>
          <w:rFonts w:ascii="Verdana" w:hAnsi="Verdana"/>
          <w:b/>
          <w:shd w:val="clear" w:color="auto" w:fill="FEFEFE"/>
          <w:lang w:val="ru-RU"/>
        </w:rPr>
        <w:t>1.3</w:t>
      </w:r>
      <w:r w:rsidR="00B7049B">
        <w:rPr>
          <w:rFonts w:ascii="Verdana" w:hAnsi="Verdana"/>
          <w:b/>
          <w:shd w:val="clear" w:color="auto" w:fill="FEFEFE"/>
          <w:lang w:val="ru-RU"/>
        </w:rPr>
        <w:t>.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highlight w:val="white"/>
          <w:shd w:val="clear" w:color="auto" w:fill="FEFEFE"/>
          <w:lang w:val="ru-RU"/>
        </w:rPr>
        <w:lastRenderedPageBreak/>
        <w:t>В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Pr="00516466">
        <w:rPr>
          <w:rFonts w:ascii="Verdana" w:hAnsi="Verdana"/>
          <w:lang w:val="bg-BG"/>
        </w:rPr>
        <w:t>6, ал. 9 от Наредбата за ОВОС в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</w:t>
      </w:r>
      <w:r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="00AE708A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 място за достъпа до информацията и за изразяване на становища от заинтересувани лица.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по начина на осигуряването му, на съответния компетентен орган – РИОСВ Пловдив.</w:t>
      </w:r>
    </w:p>
    <w:p w:rsidR="00145EF1" w:rsidRDefault="00145EF1" w:rsidP="00516466">
      <w:pPr>
        <w:tabs>
          <w:tab w:val="left" w:pos="9498"/>
        </w:tabs>
        <w:spacing w:before="120"/>
        <w:ind w:right="282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145EF1" w:rsidRPr="00753E54" w:rsidRDefault="00145EF1" w:rsidP="00437902">
      <w:pPr>
        <w:tabs>
          <w:tab w:val="left" w:pos="9498"/>
        </w:tabs>
        <w:ind w:right="282"/>
        <w:jc w:val="both"/>
        <w:rPr>
          <w:rFonts w:ascii="Verdana" w:hAnsi="Verdana"/>
          <w:b/>
          <w:lang w:val="bg-BG"/>
        </w:rPr>
      </w:pPr>
      <w:r w:rsidRPr="00BD3E37">
        <w:rPr>
          <w:rFonts w:ascii="Verdana" w:hAnsi="Verdana"/>
          <w:lang w:val="bg-BG"/>
        </w:rPr>
        <w:t>И</w:t>
      </w:r>
      <w:proofErr w:type="spellStart"/>
      <w:r w:rsidRPr="00BD3E37">
        <w:rPr>
          <w:rFonts w:ascii="Verdana" w:hAnsi="Verdana"/>
          <w:lang w:val="ru-RU"/>
        </w:rPr>
        <w:t>нвестиционно</w:t>
      </w:r>
      <w:proofErr w:type="spellEnd"/>
      <w:r w:rsidRPr="00BD3E37">
        <w:rPr>
          <w:rFonts w:ascii="Verdana" w:hAnsi="Verdana"/>
          <w:lang w:val="bg-BG"/>
        </w:rPr>
        <w:t xml:space="preserve">то </w:t>
      </w:r>
      <w:r w:rsidRPr="00BD3E37">
        <w:rPr>
          <w:rFonts w:ascii="Verdana" w:hAnsi="Verdana"/>
          <w:lang w:val="ru-RU"/>
        </w:rPr>
        <w:t>предложение</w:t>
      </w:r>
      <w:r w:rsidRPr="00BD3E37">
        <w:rPr>
          <w:rFonts w:ascii="Verdana" w:hAnsi="Verdana"/>
          <w:lang w:val="bg-BG"/>
        </w:rPr>
        <w:t xml:space="preserve"> попада в обхвата на </w:t>
      </w:r>
      <w:r w:rsidRPr="00BD3E37">
        <w:rPr>
          <w:rFonts w:ascii="Verdana" w:hAnsi="Verdana"/>
          <w:lang w:val="ru-RU"/>
        </w:rPr>
        <w:t>чл.2</w:t>
      </w:r>
      <w:r w:rsidR="00746C4F">
        <w:rPr>
          <w:rFonts w:ascii="Verdana" w:hAnsi="Verdana"/>
          <w:lang w:val="ru-RU"/>
        </w:rPr>
        <w:t>,</w:t>
      </w:r>
      <w:r w:rsidRPr="00BD3E37">
        <w:rPr>
          <w:rFonts w:ascii="Verdana" w:hAnsi="Verdana"/>
          <w:lang w:val="ru-RU"/>
        </w:rPr>
        <w:t xml:space="preserve"> ал.1</w:t>
      </w:r>
      <w:r w:rsidR="00746C4F">
        <w:rPr>
          <w:rFonts w:ascii="Verdana" w:hAnsi="Verdana"/>
          <w:lang w:val="ru-RU"/>
        </w:rPr>
        <w:t>,</w:t>
      </w:r>
      <w:r w:rsidRPr="00BD3E37">
        <w:rPr>
          <w:rFonts w:ascii="Verdana" w:hAnsi="Verdana"/>
          <w:lang w:val="ru-RU"/>
        </w:rPr>
        <w:t xml:space="preserve"> т.1 от </w:t>
      </w:r>
      <w:r w:rsidRPr="00551B71">
        <w:rPr>
          <w:rFonts w:ascii="Verdana" w:hAnsi="Verdana"/>
          <w:i/>
          <w:lang w:val="ru-RU"/>
        </w:rPr>
        <w:t>Наредба</w:t>
      </w:r>
      <w:r w:rsidRPr="00551B71">
        <w:rPr>
          <w:rFonts w:ascii="Verdana" w:hAnsi="Verdana"/>
          <w:i/>
          <w:lang w:val="bg-BG"/>
        </w:rPr>
        <w:t>та за ОС</w:t>
      </w:r>
      <w:r w:rsidRPr="00BD3E37">
        <w:rPr>
          <w:rFonts w:ascii="Verdana" w:hAnsi="Verdana"/>
          <w:lang w:val="bg-BG"/>
        </w:rPr>
        <w:t xml:space="preserve"> и</w:t>
      </w:r>
      <w:r w:rsidRPr="00BD3E37">
        <w:rPr>
          <w:rFonts w:ascii="Verdana" w:hAnsi="Verdana"/>
          <w:lang w:val="ru-RU"/>
        </w:rPr>
        <w:t xml:space="preserve"> подлежи на </w:t>
      </w:r>
      <w:r>
        <w:rPr>
          <w:rFonts w:ascii="Verdana" w:hAnsi="Verdana"/>
          <w:lang w:val="bg-BG"/>
        </w:rPr>
        <w:t xml:space="preserve">процедура </w:t>
      </w:r>
      <w:r w:rsidRPr="00BD3E37">
        <w:rPr>
          <w:rFonts w:ascii="Verdana" w:hAnsi="Verdana"/>
          <w:lang w:val="bg-BG"/>
        </w:rPr>
        <w:t xml:space="preserve">по </w:t>
      </w:r>
      <w:r w:rsidRPr="00BD3E37">
        <w:rPr>
          <w:rFonts w:ascii="Verdana" w:hAnsi="Verdana"/>
          <w:b/>
          <w:lang w:val="ru-RU"/>
        </w:rPr>
        <w:t>оценка за съвместимост</w:t>
      </w:r>
      <w:r w:rsidRPr="00BD3E37">
        <w:rPr>
          <w:rFonts w:ascii="Verdana" w:hAnsi="Verdana"/>
          <w:lang w:val="ru-RU"/>
        </w:rPr>
        <w:t xml:space="preserve"> с предмета и целите на опазване на най-близката</w:t>
      </w:r>
      <w:r>
        <w:rPr>
          <w:rFonts w:ascii="Verdana" w:hAnsi="Verdana"/>
          <w:lang w:val="ru-RU"/>
        </w:rPr>
        <w:t xml:space="preserve"> </w:t>
      </w:r>
      <w:r w:rsidRPr="00BD3E37">
        <w:rPr>
          <w:rFonts w:ascii="Verdana" w:hAnsi="Verdana"/>
          <w:lang w:val="ru-RU"/>
        </w:rPr>
        <w:t>защитен</w:t>
      </w:r>
      <w:r w:rsidR="004A687F">
        <w:rPr>
          <w:rFonts w:ascii="Verdana" w:hAnsi="Verdana"/>
          <w:lang w:val="ru-RU"/>
        </w:rPr>
        <w:t>а</w:t>
      </w:r>
      <w:r w:rsidRPr="00BD3E37">
        <w:rPr>
          <w:rFonts w:ascii="Verdana" w:hAnsi="Verdana"/>
          <w:lang w:val="ru-RU"/>
        </w:rPr>
        <w:t xml:space="preserve"> зон</w:t>
      </w:r>
      <w:r w:rsidR="004A687F">
        <w:rPr>
          <w:rFonts w:ascii="Verdana" w:hAnsi="Verdana"/>
          <w:lang w:val="ru-RU"/>
        </w:rPr>
        <w:t>а</w:t>
      </w:r>
      <w:r w:rsidRPr="00BD3E37">
        <w:rPr>
          <w:rFonts w:ascii="Verdana" w:hAnsi="Verdana"/>
          <w:lang w:val="ru-RU"/>
        </w:rPr>
        <w:t xml:space="preserve"> </w:t>
      </w:r>
      <w:r w:rsidRPr="00932F4D">
        <w:rPr>
          <w:rFonts w:ascii="Verdana" w:hAnsi="Verdana"/>
          <w:b/>
        </w:rPr>
        <w:t>BG</w:t>
      </w:r>
      <w:r w:rsidR="006A06EE">
        <w:rPr>
          <w:rFonts w:ascii="Verdana" w:hAnsi="Verdana"/>
          <w:b/>
          <w:lang w:val="bg-BG"/>
        </w:rPr>
        <w:t>0002015</w:t>
      </w:r>
      <w:r>
        <w:rPr>
          <w:rFonts w:ascii="Verdana" w:hAnsi="Verdana"/>
          <w:b/>
          <w:lang w:val="ru-RU"/>
        </w:rPr>
        <w:t xml:space="preserve"> </w:t>
      </w:r>
      <w:r w:rsidR="00C64522">
        <w:rPr>
          <w:rFonts w:ascii="Verdana" w:hAnsi="Verdana"/>
          <w:b/>
          <w:lang w:val="bg-BG"/>
        </w:rPr>
        <w:t>„</w:t>
      </w:r>
      <w:r w:rsidR="006A06EE">
        <w:rPr>
          <w:rFonts w:ascii="Verdana" w:hAnsi="Verdana"/>
          <w:b/>
          <w:lang w:val="bg-BG"/>
        </w:rPr>
        <w:t>Язовир Конуш</w:t>
      </w:r>
      <w:r w:rsidRPr="00BA4B4F">
        <w:rPr>
          <w:rFonts w:ascii="Verdana" w:hAnsi="Verdana"/>
          <w:b/>
          <w:lang w:val="ru-RU"/>
        </w:rPr>
        <w:t>”</w:t>
      </w:r>
      <w:r w:rsidRPr="00BD3E37">
        <w:rPr>
          <w:rFonts w:ascii="Verdana" w:hAnsi="Verdana"/>
          <w:b/>
          <w:lang w:val="ru-RU"/>
        </w:rPr>
        <w:t>.</w:t>
      </w:r>
      <w:r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lang w:val="ru-RU"/>
        </w:rPr>
        <w:t>За да се извърши</w:t>
      </w:r>
      <w:r>
        <w:rPr>
          <w:rFonts w:ascii="Verdana" w:hAnsi="Verdana"/>
          <w:lang w:val="ru-RU"/>
        </w:rPr>
        <w:t xml:space="preserve"> </w:t>
      </w:r>
      <w:r w:rsidRPr="00BD3E37">
        <w:rPr>
          <w:rFonts w:ascii="Verdana" w:hAnsi="Verdana"/>
          <w:lang w:val="ru-RU"/>
        </w:rPr>
        <w:t xml:space="preserve">оценката, моля да представите </w:t>
      </w:r>
      <w:r w:rsidRPr="00BD3E37">
        <w:rPr>
          <w:rFonts w:ascii="Verdana" w:hAnsi="Verdana"/>
          <w:b/>
          <w:lang w:val="ru-RU"/>
        </w:rPr>
        <w:t>информация на хартиен и цифров</w:t>
      </w:r>
      <w:r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b/>
          <w:lang w:val="ru-RU"/>
        </w:rPr>
        <w:t>носител</w:t>
      </w:r>
      <w:r w:rsidRPr="00BD3E37">
        <w:rPr>
          <w:rFonts w:ascii="Verdana" w:hAnsi="Verdana"/>
          <w:lang w:val="ru-RU"/>
        </w:rPr>
        <w:t xml:space="preserve">, съобразена с изискванията на чл. 10 от </w:t>
      </w:r>
      <w:r w:rsidRPr="00551B71">
        <w:rPr>
          <w:rFonts w:ascii="Verdana" w:hAnsi="Verdana"/>
          <w:i/>
          <w:lang w:val="ru-RU"/>
        </w:rPr>
        <w:t>Наредбата</w:t>
      </w:r>
      <w:r w:rsidRPr="00551B71">
        <w:rPr>
          <w:rFonts w:ascii="Verdana" w:hAnsi="Verdana"/>
          <w:i/>
          <w:lang w:val="bg-BG"/>
        </w:rPr>
        <w:t xml:space="preserve"> за ОС</w:t>
      </w:r>
      <w:r w:rsidRPr="00551B71">
        <w:rPr>
          <w:rFonts w:ascii="Verdana" w:hAnsi="Verdana"/>
          <w:i/>
          <w:lang w:val="ru-RU"/>
        </w:rPr>
        <w:t>.</w:t>
      </w:r>
    </w:p>
    <w:p w:rsidR="00145EF1" w:rsidRPr="00BD3E37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164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от 2011г., изм. и доп. ДВ бр. 94 от 2012 год./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145EF1" w:rsidRPr="00516466" w:rsidRDefault="00145EF1" w:rsidP="00516466">
      <w:pPr>
        <w:tabs>
          <w:tab w:val="left" w:pos="9498"/>
          <w:tab w:val="left" w:pos="9639"/>
        </w:tabs>
        <w:ind w:right="282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Уведомяваме Ви, че съгласно чл. 2а, ал.4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145EF1" w:rsidRPr="00516466" w:rsidRDefault="00145EF1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145EF1" w:rsidRDefault="00145EF1" w:rsidP="00516466">
      <w:pPr>
        <w:ind w:right="566"/>
        <w:jc w:val="both"/>
        <w:rPr>
          <w:rFonts w:ascii="Verdana" w:hAnsi="Verdana"/>
          <w:lang w:val="ru-RU"/>
        </w:rPr>
      </w:pPr>
    </w:p>
    <w:p w:rsidR="00A57C24" w:rsidRPr="00516466" w:rsidRDefault="00A57C24" w:rsidP="006C0EC4">
      <w:pPr>
        <w:ind w:right="240"/>
        <w:jc w:val="both"/>
        <w:rPr>
          <w:rFonts w:ascii="Verdana" w:hAnsi="Verdana"/>
          <w:lang w:val="ru-RU"/>
        </w:rPr>
      </w:pPr>
    </w:p>
    <w:p w:rsidR="00FD49AE" w:rsidRDefault="00FD49AE" w:rsidP="00FD49AE">
      <w:pPr>
        <w:tabs>
          <w:tab w:val="center" w:pos="5040"/>
        </w:tabs>
        <w:spacing w:line="360" w:lineRule="auto"/>
        <w:ind w:right="240"/>
        <w:jc w:val="both"/>
        <w:rPr>
          <w:rFonts w:ascii="Verdana" w:hAnsi="Verdana"/>
          <w:bCs/>
          <w:lang w:val="ru-RU"/>
        </w:rPr>
      </w:pPr>
      <w:r>
        <w:rPr>
          <w:rFonts w:ascii="Verdana" w:hAnsi="Verdana"/>
          <w:b/>
          <w:bCs/>
        </w:rPr>
        <w:t>С</w:t>
      </w:r>
      <w:r>
        <w:rPr>
          <w:rFonts w:ascii="Verdana" w:hAnsi="Verdana"/>
          <w:b/>
          <w:bCs/>
          <w:lang w:val="ru-RU"/>
        </w:rPr>
        <w:t xml:space="preserve"> уважение,</w:t>
      </w:r>
    </w:p>
    <w:p w:rsidR="00FD49AE" w:rsidRDefault="00FD49AE" w:rsidP="00FD49AE">
      <w:pPr>
        <w:jc w:val="both"/>
        <w:rPr>
          <w:rFonts w:ascii="Verdana" w:hAnsi="Verdana"/>
          <w:b/>
          <w:lang w:val="ru-RU"/>
        </w:rPr>
      </w:pPr>
      <w:proofErr w:type="spellStart"/>
      <w:r>
        <w:rPr>
          <w:rFonts w:ascii="Verdana" w:hAnsi="Verdana"/>
          <w:b/>
          <w:lang w:val="ru-RU"/>
        </w:rPr>
        <w:t>инж</w:t>
      </w:r>
      <w:proofErr w:type="spellEnd"/>
      <w:r>
        <w:rPr>
          <w:rFonts w:ascii="Verdana" w:hAnsi="Verdana"/>
          <w:b/>
          <w:lang w:val="ru-RU"/>
        </w:rPr>
        <w:t xml:space="preserve">. Валя </w:t>
      </w:r>
      <w:proofErr w:type="spellStart"/>
      <w:r>
        <w:rPr>
          <w:rFonts w:ascii="Verdana" w:hAnsi="Verdana"/>
          <w:b/>
          <w:lang w:val="ru-RU"/>
        </w:rPr>
        <w:t>Атанасова</w:t>
      </w:r>
      <w:proofErr w:type="spellEnd"/>
      <w:r>
        <w:rPr>
          <w:rFonts w:ascii="Verdana" w:hAnsi="Verdana"/>
          <w:b/>
          <w:lang w:val="ru-RU"/>
        </w:rPr>
        <w:t xml:space="preserve">                         </w:t>
      </w:r>
      <w:r>
        <w:rPr>
          <w:rFonts w:ascii="Verdana" w:hAnsi="Verdana"/>
          <w:lang w:val="ru-RU"/>
        </w:rPr>
        <w:t xml:space="preserve">               </w:t>
      </w:r>
      <w:r>
        <w:rPr>
          <w:rFonts w:ascii="Verdana" w:hAnsi="Verdana"/>
          <w:b/>
          <w:lang w:val="ru-RU"/>
        </w:rPr>
        <w:t xml:space="preserve">                        </w:t>
      </w:r>
    </w:p>
    <w:p w:rsidR="00FD49AE" w:rsidRDefault="00FD49AE" w:rsidP="00FD49AE">
      <w:pPr>
        <w:jc w:val="both"/>
        <w:rPr>
          <w:rFonts w:ascii="Verdana" w:hAnsi="Verdana"/>
          <w:i/>
          <w:lang w:val="ru-RU"/>
        </w:rPr>
      </w:pPr>
      <w:proofErr w:type="gramStart"/>
      <w:r>
        <w:rPr>
          <w:rFonts w:ascii="Verdana" w:hAnsi="Verdana"/>
          <w:i/>
          <w:lang w:val="ru-RU"/>
        </w:rPr>
        <w:t>За</w:t>
      </w:r>
      <w:proofErr w:type="gramEnd"/>
      <w:r>
        <w:rPr>
          <w:rFonts w:ascii="Verdana" w:hAnsi="Verdana"/>
          <w:i/>
          <w:lang w:val="ru-RU"/>
        </w:rPr>
        <w:t xml:space="preserve"> </w:t>
      </w:r>
      <w:proofErr w:type="gramStart"/>
      <w:r>
        <w:rPr>
          <w:rFonts w:ascii="Verdana" w:hAnsi="Verdana"/>
          <w:i/>
          <w:lang w:val="ru-RU"/>
        </w:rPr>
        <w:t>Директор</w:t>
      </w:r>
      <w:proofErr w:type="gramEnd"/>
      <w:r>
        <w:rPr>
          <w:rFonts w:ascii="Verdana" w:hAnsi="Verdana"/>
          <w:i/>
          <w:lang w:val="ru-RU"/>
        </w:rPr>
        <w:t xml:space="preserve"> на  РИОСВ - Пловдив </w:t>
      </w:r>
    </w:p>
    <w:p w:rsidR="00FD49AE" w:rsidRDefault="00FD49AE" w:rsidP="00FD49AE">
      <w:pPr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Съгласно </w:t>
      </w:r>
      <w:proofErr w:type="spellStart"/>
      <w:proofErr w:type="gramStart"/>
      <w:r>
        <w:rPr>
          <w:rFonts w:ascii="Verdana" w:hAnsi="Verdana"/>
          <w:i/>
          <w:lang w:val="ru-RU"/>
        </w:rPr>
        <w:t>Заповед</w:t>
      </w:r>
      <w:proofErr w:type="spellEnd"/>
      <w:r>
        <w:rPr>
          <w:rFonts w:ascii="Verdana" w:hAnsi="Verdana"/>
          <w:i/>
          <w:lang w:val="ru-RU"/>
        </w:rPr>
        <w:t xml:space="preserve"> на</w:t>
      </w:r>
      <w:proofErr w:type="gramEnd"/>
      <w:r>
        <w:rPr>
          <w:rFonts w:ascii="Verdana" w:hAnsi="Verdana"/>
          <w:i/>
          <w:lang w:val="ru-RU"/>
        </w:rPr>
        <w:t xml:space="preserve"> </w:t>
      </w:r>
      <w:proofErr w:type="spellStart"/>
      <w:r>
        <w:rPr>
          <w:rFonts w:ascii="Verdana" w:hAnsi="Verdana"/>
          <w:i/>
          <w:lang w:val="ru-RU"/>
        </w:rPr>
        <w:t>Министъра</w:t>
      </w:r>
      <w:proofErr w:type="spellEnd"/>
      <w:r>
        <w:rPr>
          <w:rFonts w:ascii="Verdana" w:hAnsi="Verdana"/>
          <w:i/>
          <w:lang w:val="ru-RU"/>
        </w:rPr>
        <w:t xml:space="preserve"> на ОСВ</w:t>
      </w:r>
    </w:p>
    <w:p w:rsidR="00FD49AE" w:rsidRDefault="00FD49AE" w:rsidP="00FD49AE">
      <w:pPr>
        <w:rPr>
          <w:rFonts w:ascii="Verdana" w:hAnsi="Verdana"/>
          <w:i/>
          <w:lang w:val="bg-BG"/>
        </w:rPr>
      </w:pPr>
      <w:r>
        <w:rPr>
          <w:rFonts w:ascii="Verdana" w:hAnsi="Verdana"/>
          <w:i/>
          <w:lang w:val="ru-RU"/>
        </w:rPr>
        <w:t>РД-231/08.04.2015г.</w:t>
      </w:r>
    </w:p>
    <w:p w:rsidR="004833ED" w:rsidRDefault="004833ED" w:rsidP="00981063">
      <w:pPr>
        <w:pStyle w:val="a3"/>
        <w:tabs>
          <w:tab w:val="left" w:pos="1500"/>
        </w:tabs>
        <w:ind w:left="-540"/>
        <w:jc w:val="both"/>
        <w:rPr>
          <w:color w:val="FFFFFF" w:themeColor="background1"/>
          <w:lang w:val="bg-BG"/>
        </w:rPr>
      </w:pPr>
    </w:p>
    <w:p w:rsidR="00B21CAD" w:rsidRDefault="00B21CAD" w:rsidP="00981063">
      <w:pPr>
        <w:pStyle w:val="a3"/>
        <w:tabs>
          <w:tab w:val="left" w:pos="1500"/>
        </w:tabs>
        <w:ind w:left="-540"/>
        <w:jc w:val="both"/>
        <w:rPr>
          <w:color w:val="FFFFFF" w:themeColor="background1"/>
          <w:lang w:val="bg-BG"/>
        </w:rPr>
      </w:pPr>
    </w:p>
    <w:p w:rsidR="00981063" w:rsidRPr="006A06EE" w:rsidRDefault="00981063" w:rsidP="00B21CAD">
      <w:pPr>
        <w:rPr>
          <w:lang w:val="bg-BG"/>
        </w:rPr>
      </w:pPr>
      <w:bookmarkStart w:id="0" w:name="_GoBack"/>
      <w:bookmarkEnd w:id="0"/>
    </w:p>
    <w:sectPr w:rsidR="00981063" w:rsidRPr="006A06EE" w:rsidSect="00FE2DA0">
      <w:footerReference w:type="default" r:id="rId8"/>
      <w:headerReference w:type="first" r:id="rId9"/>
      <w:footerReference w:type="first" r:id="rId10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0C59" w:rsidRDefault="000F0C59">
      <w:r>
        <w:separator/>
      </w:r>
    </w:p>
  </w:endnote>
  <w:endnote w:type="continuationSeparator" w:id="0">
    <w:p w:rsidR="000F0C59" w:rsidRDefault="000F0C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17CEDC5B" wp14:editId="75E84694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3F2B0C5C" wp14:editId="71860733">
                                <wp:extent cx="334010" cy="302260"/>
                                <wp:effectExtent l="0" t="0" r="8890" b="2540"/>
                                <wp:docPr id="9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3F2B0C5C" wp14:editId="71860733">
                          <wp:extent cx="334010" cy="302260"/>
                          <wp:effectExtent l="0" t="0" r="8890" b="2540"/>
                          <wp:docPr id="9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  <w:p w:rsidR="00145EF1" w:rsidRPr="009463AE" w:rsidRDefault="00145EF1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47418B10" wp14:editId="3880C7F2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2309C567" wp14:editId="48E6D683">
                                <wp:extent cx="334010" cy="302260"/>
                                <wp:effectExtent l="0" t="0" r="8890" b="2540"/>
                                <wp:docPr id="10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2309C567" wp14:editId="48E6D683">
                          <wp:extent cx="334010" cy="302260"/>
                          <wp:effectExtent l="0" t="0" r="8890" b="2540"/>
                          <wp:docPr id="10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0C59" w:rsidRDefault="000F0C59">
      <w:r>
        <w:separator/>
      </w:r>
    </w:p>
  </w:footnote>
  <w:footnote w:type="continuationSeparator" w:id="0">
    <w:p w:rsidR="000F0C59" w:rsidRDefault="000F0C5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Pr="005B69F7" w:rsidRDefault="005F7C64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6AE88C75" wp14:editId="76614588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8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0CB57B4E" wp14:editId="29480D6B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4C37908C" wp14:editId="0AB11A10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7201"/>
    <w:rsid w:val="00007B61"/>
    <w:rsid w:val="000100FD"/>
    <w:rsid w:val="00016EDA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D3A"/>
    <w:rsid w:val="00036D01"/>
    <w:rsid w:val="00040530"/>
    <w:rsid w:val="00042472"/>
    <w:rsid w:val="0004252F"/>
    <w:rsid w:val="0004271D"/>
    <w:rsid w:val="00044F52"/>
    <w:rsid w:val="000453CD"/>
    <w:rsid w:val="000466A8"/>
    <w:rsid w:val="00053469"/>
    <w:rsid w:val="00061325"/>
    <w:rsid w:val="00061D07"/>
    <w:rsid w:val="00064297"/>
    <w:rsid w:val="00064386"/>
    <w:rsid w:val="00065B0F"/>
    <w:rsid w:val="00066F4E"/>
    <w:rsid w:val="00070191"/>
    <w:rsid w:val="00072B70"/>
    <w:rsid w:val="00075A14"/>
    <w:rsid w:val="000761FF"/>
    <w:rsid w:val="000775A9"/>
    <w:rsid w:val="00080A89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4ED5"/>
    <w:rsid w:val="000A6D08"/>
    <w:rsid w:val="000B0963"/>
    <w:rsid w:val="000B24C3"/>
    <w:rsid w:val="000B6A23"/>
    <w:rsid w:val="000B6E76"/>
    <w:rsid w:val="000C5FF0"/>
    <w:rsid w:val="000C6791"/>
    <w:rsid w:val="000D4383"/>
    <w:rsid w:val="000D6108"/>
    <w:rsid w:val="000D68BB"/>
    <w:rsid w:val="000D7920"/>
    <w:rsid w:val="000E5271"/>
    <w:rsid w:val="000E58A4"/>
    <w:rsid w:val="000E60D9"/>
    <w:rsid w:val="000E70F3"/>
    <w:rsid w:val="000F09E5"/>
    <w:rsid w:val="000F0C59"/>
    <w:rsid w:val="000F6A48"/>
    <w:rsid w:val="000F7669"/>
    <w:rsid w:val="000F7703"/>
    <w:rsid w:val="001037B6"/>
    <w:rsid w:val="001040E8"/>
    <w:rsid w:val="0010509C"/>
    <w:rsid w:val="00106EB4"/>
    <w:rsid w:val="00107766"/>
    <w:rsid w:val="001117E9"/>
    <w:rsid w:val="00115EDA"/>
    <w:rsid w:val="00116F6F"/>
    <w:rsid w:val="00120D72"/>
    <w:rsid w:val="001216B2"/>
    <w:rsid w:val="00121CAC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25E3"/>
    <w:rsid w:val="00152CF8"/>
    <w:rsid w:val="001545A1"/>
    <w:rsid w:val="00154A8D"/>
    <w:rsid w:val="00155562"/>
    <w:rsid w:val="00160902"/>
    <w:rsid w:val="0016155E"/>
    <w:rsid w:val="0016429C"/>
    <w:rsid w:val="00165EDB"/>
    <w:rsid w:val="00166CC1"/>
    <w:rsid w:val="00166CD7"/>
    <w:rsid w:val="001677A0"/>
    <w:rsid w:val="00171D14"/>
    <w:rsid w:val="0017213D"/>
    <w:rsid w:val="00172303"/>
    <w:rsid w:val="0017316E"/>
    <w:rsid w:val="00173EF0"/>
    <w:rsid w:val="00175AA1"/>
    <w:rsid w:val="0018423C"/>
    <w:rsid w:val="001862D5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A1B7E"/>
    <w:rsid w:val="001A1BFA"/>
    <w:rsid w:val="001A4357"/>
    <w:rsid w:val="001A4987"/>
    <w:rsid w:val="001A5466"/>
    <w:rsid w:val="001B63D6"/>
    <w:rsid w:val="001C1376"/>
    <w:rsid w:val="001C22B3"/>
    <w:rsid w:val="001C3303"/>
    <w:rsid w:val="001C479F"/>
    <w:rsid w:val="001C5390"/>
    <w:rsid w:val="001C6B0C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462A"/>
    <w:rsid w:val="001E7413"/>
    <w:rsid w:val="001F7FDA"/>
    <w:rsid w:val="0020273B"/>
    <w:rsid w:val="00203694"/>
    <w:rsid w:val="00204540"/>
    <w:rsid w:val="0020500C"/>
    <w:rsid w:val="0021595B"/>
    <w:rsid w:val="00216580"/>
    <w:rsid w:val="0021664C"/>
    <w:rsid w:val="00216C70"/>
    <w:rsid w:val="002173EC"/>
    <w:rsid w:val="0022049F"/>
    <w:rsid w:val="00220F0D"/>
    <w:rsid w:val="00223812"/>
    <w:rsid w:val="00223959"/>
    <w:rsid w:val="00224437"/>
    <w:rsid w:val="00224701"/>
    <w:rsid w:val="0022649C"/>
    <w:rsid w:val="00231BC1"/>
    <w:rsid w:val="00231E84"/>
    <w:rsid w:val="00234EDF"/>
    <w:rsid w:val="00237946"/>
    <w:rsid w:val="002413CB"/>
    <w:rsid w:val="002423EF"/>
    <w:rsid w:val="00242A4A"/>
    <w:rsid w:val="00243109"/>
    <w:rsid w:val="0024564B"/>
    <w:rsid w:val="002456A8"/>
    <w:rsid w:val="00247824"/>
    <w:rsid w:val="00250531"/>
    <w:rsid w:val="00252473"/>
    <w:rsid w:val="002630A5"/>
    <w:rsid w:val="002667A1"/>
    <w:rsid w:val="00266F3A"/>
    <w:rsid w:val="00267922"/>
    <w:rsid w:val="00267EAC"/>
    <w:rsid w:val="00272891"/>
    <w:rsid w:val="0027440C"/>
    <w:rsid w:val="0027570A"/>
    <w:rsid w:val="0027587C"/>
    <w:rsid w:val="00280972"/>
    <w:rsid w:val="00281049"/>
    <w:rsid w:val="00281C00"/>
    <w:rsid w:val="00284D88"/>
    <w:rsid w:val="00285658"/>
    <w:rsid w:val="00291153"/>
    <w:rsid w:val="002947C4"/>
    <w:rsid w:val="002A01D5"/>
    <w:rsid w:val="002A047C"/>
    <w:rsid w:val="002A065C"/>
    <w:rsid w:val="002A1E59"/>
    <w:rsid w:val="002A40DF"/>
    <w:rsid w:val="002A530F"/>
    <w:rsid w:val="002A71F5"/>
    <w:rsid w:val="002A780C"/>
    <w:rsid w:val="002A7C03"/>
    <w:rsid w:val="002A7C06"/>
    <w:rsid w:val="002B02B2"/>
    <w:rsid w:val="002B5A09"/>
    <w:rsid w:val="002B6C63"/>
    <w:rsid w:val="002B6D76"/>
    <w:rsid w:val="002B793E"/>
    <w:rsid w:val="002C16CF"/>
    <w:rsid w:val="002C24D4"/>
    <w:rsid w:val="002C2B66"/>
    <w:rsid w:val="002C5D6D"/>
    <w:rsid w:val="002C6B3C"/>
    <w:rsid w:val="002C6EF0"/>
    <w:rsid w:val="002C715F"/>
    <w:rsid w:val="002D00E0"/>
    <w:rsid w:val="002D0348"/>
    <w:rsid w:val="002D1056"/>
    <w:rsid w:val="002D2A56"/>
    <w:rsid w:val="002D3C46"/>
    <w:rsid w:val="002D4222"/>
    <w:rsid w:val="002D59FE"/>
    <w:rsid w:val="002D716C"/>
    <w:rsid w:val="002E1505"/>
    <w:rsid w:val="002E2461"/>
    <w:rsid w:val="002E3760"/>
    <w:rsid w:val="002E4040"/>
    <w:rsid w:val="002E4647"/>
    <w:rsid w:val="002F0EAF"/>
    <w:rsid w:val="002F2D14"/>
    <w:rsid w:val="002F4B00"/>
    <w:rsid w:val="002F64C5"/>
    <w:rsid w:val="002F78B8"/>
    <w:rsid w:val="00301AA0"/>
    <w:rsid w:val="00301FFD"/>
    <w:rsid w:val="00302366"/>
    <w:rsid w:val="003049B9"/>
    <w:rsid w:val="0030576C"/>
    <w:rsid w:val="00306C68"/>
    <w:rsid w:val="003106F6"/>
    <w:rsid w:val="00317E36"/>
    <w:rsid w:val="00320E6B"/>
    <w:rsid w:val="00320FB6"/>
    <w:rsid w:val="00321815"/>
    <w:rsid w:val="003222DC"/>
    <w:rsid w:val="00323296"/>
    <w:rsid w:val="003239E8"/>
    <w:rsid w:val="00324E6D"/>
    <w:rsid w:val="003254A9"/>
    <w:rsid w:val="0033217F"/>
    <w:rsid w:val="0033370B"/>
    <w:rsid w:val="003358EC"/>
    <w:rsid w:val="00337017"/>
    <w:rsid w:val="003406F4"/>
    <w:rsid w:val="00341324"/>
    <w:rsid w:val="00342BD4"/>
    <w:rsid w:val="00346F7F"/>
    <w:rsid w:val="00351DA0"/>
    <w:rsid w:val="00354EC9"/>
    <w:rsid w:val="003568FB"/>
    <w:rsid w:val="00357DB5"/>
    <w:rsid w:val="0036011E"/>
    <w:rsid w:val="00360A71"/>
    <w:rsid w:val="00361FDA"/>
    <w:rsid w:val="00364678"/>
    <w:rsid w:val="00364C31"/>
    <w:rsid w:val="00366F76"/>
    <w:rsid w:val="00371AA4"/>
    <w:rsid w:val="0037462F"/>
    <w:rsid w:val="003757BF"/>
    <w:rsid w:val="003805FE"/>
    <w:rsid w:val="00380A9B"/>
    <w:rsid w:val="0038213E"/>
    <w:rsid w:val="00383E59"/>
    <w:rsid w:val="00385B8E"/>
    <w:rsid w:val="0038796C"/>
    <w:rsid w:val="00390AB2"/>
    <w:rsid w:val="00394152"/>
    <w:rsid w:val="003A1885"/>
    <w:rsid w:val="003A1FB9"/>
    <w:rsid w:val="003A25A9"/>
    <w:rsid w:val="003A61A5"/>
    <w:rsid w:val="003A7704"/>
    <w:rsid w:val="003B060C"/>
    <w:rsid w:val="003B134C"/>
    <w:rsid w:val="003B13CA"/>
    <w:rsid w:val="003B38EF"/>
    <w:rsid w:val="003B3C22"/>
    <w:rsid w:val="003B3F19"/>
    <w:rsid w:val="003B5622"/>
    <w:rsid w:val="003B606A"/>
    <w:rsid w:val="003B6826"/>
    <w:rsid w:val="003C0BA1"/>
    <w:rsid w:val="003C0D02"/>
    <w:rsid w:val="003C1DBC"/>
    <w:rsid w:val="003C6BC8"/>
    <w:rsid w:val="003D31B7"/>
    <w:rsid w:val="003D4513"/>
    <w:rsid w:val="003D6E19"/>
    <w:rsid w:val="003D7F63"/>
    <w:rsid w:val="003E415D"/>
    <w:rsid w:val="003E5C71"/>
    <w:rsid w:val="003E77E0"/>
    <w:rsid w:val="003F1CD1"/>
    <w:rsid w:val="003F1E81"/>
    <w:rsid w:val="003F2585"/>
    <w:rsid w:val="003F3EC6"/>
    <w:rsid w:val="003F6B59"/>
    <w:rsid w:val="003F7F9E"/>
    <w:rsid w:val="004003DA"/>
    <w:rsid w:val="00400A4C"/>
    <w:rsid w:val="00401599"/>
    <w:rsid w:val="00402A70"/>
    <w:rsid w:val="00402BDC"/>
    <w:rsid w:val="004047AB"/>
    <w:rsid w:val="00404A36"/>
    <w:rsid w:val="0040555F"/>
    <w:rsid w:val="00407FC6"/>
    <w:rsid w:val="00412565"/>
    <w:rsid w:val="004128BA"/>
    <w:rsid w:val="004141CA"/>
    <w:rsid w:val="004152E1"/>
    <w:rsid w:val="0042457C"/>
    <w:rsid w:val="00425B06"/>
    <w:rsid w:val="00431861"/>
    <w:rsid w:val="004325E5"/>
    <w:rsid w:val="00433B0C"/>
    <w:rsid w:val="00433ECD"/>
    <w:rsid w:val="00437902"/>
    <w:rsid w:val="00440700"/>
    <w:rsid w:val="0044287A"/>
    <w:rsid w:val="00445338"/>
    <w:rsid w:val="00445526"/>
    <w:rsid w:val="00446B2F"/>
    <w:rsid w:val="004507B4"/>
    <w:rsid w:val="00454502"/>
    <w:rsid w:val="004572F6"/>
    <w:rsid w:val="004616BF"/>
    <w:rsid w:val="00463470"/>
    <w:rsid w:val="00465BD8"/>
    <w:rsid w:val="00471D02"/>
    <w:rsid w:val="00472077"/>
    <w:rsid w:val="00476CD6"/>
    <w:rsid w:val="00477885"/>
    <w:rsid w:val="0047790F"/>
    <w:rsid w:val="00480C53"/>
    <w:rsid w:val="004833ED"/>
    <w:rsid w:val="00486462"/>
    <w:rsid w:val="00491EC4"/>
    <w:rsid w:val="00492717"/>
    <w:rsid w:val="0049360B"/>
    <w:rsid w:val="004959B9"/>
    <w:rsid w:val="00495F67"/>
    <w:rsid w:val="004972F2"/>
    <w:rsid w:val="004A0017"/>
    <w:rsid w:val="004A4A19"/>
    <w:rsid w:val="004A687F"/>
    <w:rsid w:val="004B0011"/>
    <w:rsid w:val="004B155D"/>
    <w:rsid w:val="004B34F3"/>
    <w:rsid w:val="004B4464"/>
    <w:rsid w:val="004B7599"/>
    <w:rsid w:val="004C0357"/>
    <w:rsid w:val="004C145F"/>
    <w:rsid w:val="004D1C4C"/>
    <w:rsid w:val="004E33EB"/>
    <w:rsid w:val="004E5272"/>
    <w:rsid w:val="004E72EB"/>
    <w:rsid w:val="004F18D6"/>
    <w:rsid w:val="004F25DB"/>
    <w:rsid w:val="004F2C70"/>
    <w:rsid w:val="004F3F45"/>
    <w:rsid w:val="004F55FE"/>
    <w:rsid w:val="004F5A8C"/>
    <w:rsid w:val="00501F6A"/>
    <w:rsid w:val="005036C2"/>
    <w:rsid w:val="00503E3B"/>
    <w:rsid w:val="005066B0"/>
    <w:rsid w:val="005069E4"/>
    <w:rsid w:val="00512528"/>
    <w:rsid w:val="00513BA5"/>
    <w:rsid w:val="00516466"/>
    <w:rsid w:val="0052090D"/>
    <w:rsid w:val="00521D34"/>
    <w:rsid w:val="00523B37"/>
    <w:rsid w:val="00523EC7"/>
    <w:rsid w:val="00527C1A"/>
    <w:rsid w:val="00531E84"/>
    <w:rsid w:val="005365B8"/>
    <w:rsid w:val="00537F47"/>
    <w:rsid w:val="00540E8F"/>
    <w:rsid w:val="00543628"/>
    <w:rsid w:val="005452D7"/>
    <w:rsid w:val="005452F7"/>
    <w:rsid w:val="00546969"/>
    <w:rsid w:val="00547E76"/>
    <w:rsid w:val="00550F5A"/>
    <w:rsid w:val="00551234"/>
    <w:rsid w:val="00551B71"/>
    <w:rsid w:val="00553C56"/>
    <w:rsid w:val="00553F40"/>
    <w:rsid w:val="0055421D"/>
    <w:rsid w:val="00555E33"/>
    <w:rsid w:val="00557B25"/>
    <w:rsid w:val="00560261"/>
    <w:rsid w:val="005610B9"/>
    <w:rsid w:val="00563007"/>
    <w:rsid w:val="00565F47"/>
    <w:rsid w:val="00570D9D"/>
    <w:rsid w:val="00572451"/>
    <w:rsid w:val="00572D4C"/>
    <w:rsid w:val="00575F17"/>
    <w:rsid w:val="00577837"/>
    <w:rsid w:val="005803D5"/>
    <w:rsid w:val="005838AB"/>
    <w:rsid w:val="00587E1C"/>
    <w:rsid w:val="00591170"/>
    <w:rsid w:val="00591BA0"/>
    <w:rsid w:val="00591DB7"/>
    <w:rsid w:val="0059271F"/>
    <w:rsid w:val="00597390"/>
    <w:rsid w:val="005A3C05"/>
    <w:rsid w:val="005A429E"/>
    <w:rsid w:val="005A676F"/>
    <w:rsid w:val="005B0975"/>
    <w:rsid w:val="005B0F0D"/>
    <w:rsid w:val="005B2D66"/>
    <w:rsid w:val="005B5179"/>
    <w:rsid w:val="005B69F7"/>
    <w:rsid w:val="005B7A5C"/>
    <w:rsid w:val="005B7FBC"/>
    <w:rsid w:val="005C3667"/>
    <w:rsid w:val="005C4659"/>
    <w:rsid w:val="005C477D"/>
    <w:rsid w:val="005C534C"/>
    <w:rsid w:val="005C77B2"/>
    <w:rsid w:val="005C783D"/>
    <w:rsid w:val="005D0B38"/>
    <w:rsid w:val="005D0FB7"/>
    <w:rsid w:val="005D1E5F"/>
    <w:rsid w:val="005D6215"/>
    <w:rsid w:val="005D6635"/>
    <w:rsid w:val="005D6C2D"/>
    <w:rsid w:val="005E01FC"/>
    <w:rsid w:val="005E0F11"/>
    <w:rsid w:val="005E12D3"/>
    <w:rsid w:val="005E185D"/>
    <w:rsid w:val="005E1D82"/>
    <w:rsid w:val="005E775B"/>
    <w:rsid w:val="005F07A8"/>
    <w:rsid w:val="005F1F5A"/>
    <w:rsid w:val="005F4DD4"/>
    <w:rsid w:val="005F57CB"/>
    <w:rsid w:val="005F6E0B"/>
    <w:rsid w:val="005F7635"/>
    <w:rsid w:val="005F7B3D"/>
    <w:rsid w:val="005F7C64"/>
    <w:rsid w:val="00600773"/>
    <w:rsid w:val="006111D9"/>
    <w:rsid w:val="0061290A"/>
    <w:rsid w:val="0061478A"/>
    <w:rsid w:val="00615EEE"/>
    <w:rsid w:val="00616880"/>
    <w:rsid w:val="0061739D"/>
    <w:rsid w:val="00617E82"/>
    <w:rsid w:val="00632DFF"/>
    <w:rsid w:val="00633025"/>
    <w:rsid w:val="00635299"/>
    <w:rsid w:val="00641E01"/>
    <w:rsid w:val="00643202"/>
    <w:rsid w:val="006433B9"/>
    <w:rsid w:val="00645260"/>
    <w:rsid w:val="00646A0B"/>
    <w:rsid w:val="00647427"/>
    <w:rsid w:val="00647608"/>
    <w:rsid w:val="00647E3A"/>
    <w:rsid w:val="00651339"/>
    <w:rsid w:val="006524B1"/>
    <w:rsid w:val="00654DF4"/>
    <w:rsid w:val="0065636E"/>
    <w:rsid w:val="006574AB"/>
    <w:rsid w:val="00660E4C"/>
    <w:rsid w:val="00663501"/>
    <w:rsid w:val="0066710B"/>
    <w:rsid w:val="00674FFA"/>
    <w:rsid w:val="00675EAE"/>
    <w:rsid w:val="00676360"/>
    <w:rsid w:val="00676950"/>
    <w:rsid w:val="00677AC1"/>
    <w:rsid w:val="006800C7"/>
    <w:rsid w:val="00680F70"/>
    <w:rsid w:val="006814E9"/>
    <w:rsid w:val="00681A5A"/>
    <w:rsid w:val="0068301B"/>
    <w:rsid w:val="00690E40"/>
    <w:rsid w:val="00692FD0"/>
    <w:rsid w:val="00693037"/>
    <w:rsid w:val="00695B21"/>
    <w:rsid w:val="006969CB"/>
    <w:rsid w:val="006A06EE"/>
    <w:rsid w:val="006A1C96"/>
    <w:rsid w:val="006A266E"/>
    <w:rsid w:val="006A2C84"/>
    <w:rsid w:val="006B403B"/>
    <w:rsid w:val="006B765F"/>
    <w:rsid w:val="006C090D"/>
    <w:rsid w:val="006C0EC4"/>
    <w:rsid w:val="006C4781"/>
    <w:rsid w:val="006C49D7"/>
    <w:rsid w:val="006C7C93"/>
    <w:rsid w:val="006D0265"/>
    <w:rsid w:val="006D09FC"/>
    <w:rsid w:val="006D1C91"/>
    <w:rsid w:val="006D4A78"/>
    <w:rsid w:val="006D7701"/>
    <w:rsid w:val="006E28CD"/>
    <w:rsid w:val="006E337A"/>
    <w:rsid w:val="006E3467"/>
    <w:rsid w:val="006E35B9"/>
    <w:rsid w:val="006E384C"/>
    <w:rsid w:val="006E68BC"/>
    <w:rsid w:val="006E7EF5"/>
    <w:rsid w:val="006F117D"/>
    <w:rsid w:val="006F161B"/>
    <w:rsid w:val="006F27D9"/>
    <w:rsid w:val="006F2877"/>
    <w:rsid w:val="006F2D4F"/>
    <w:rsid w:val="006F638C"/>
    <w:rsid w:val="006F675A"/>
    <w:rsid w:val="00700603"/>
    <w:rsid w:val="00700808"/>
    <w:rsid w:val="00702AA5"/>
    <w:rsid w:val="0070397E"/>
    <w:rsid w:val="00705C3B"/>
    <w:rsid w:val="00711E7A"/>
    <w:rsid w:val="00712112"/>
    <w:rsid w:val="00713FAB"/>
    <w:rsid w:val="007237F4"/>
    <w:rsid w:val="007279C1"/>
    <w:rsid w:val="00731011"/>
    <w:rsid w:val="00731361"/>
    <w:rsid w:val="00732277"/>
    <w:rsid w:val="00732774"/>
    <w:rsid w:val="00736C1C"/>
    <w:rsid w:val="00737C2D"/>
    <w:rsid w:val="00737D5C"/>
    <w:rsid w:val="007414C0"/>
    <w:rsid w:val="00742108"/>
    <w:rsid w:val="00743743"/>
    <w:rsid w:val="0074544B"/>
    <w:rsid w:val="00746C4F"/>
    <w:rsid w:val="00747E3A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5A8D"/>
    <w:rsid w:val="007665D0"/>
    <w:rsid w:val="00771020"/>
    <w:rsid w:val="0077753F"/>
    <w:rsid w:val="00777ED1"/>
    <w:rsid w:val="00780D12"/>
    <w:rsid w:val="00782809"/>
    <w:rsid w:val="00783909"/>
    <w:rsid w:val="00785840"/>
    <w:rsid w:val="0078588D"/>
    <w:rsid w:val="00786D02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B0EB4"/>
    <w:rsid w:val="007B1CC1"/>
    <w:rsid w:val="007B2BEF"/>
    <w:rsid w:val="007B32EA"/>
    <w:rsid w:val="007B4353"/>
    <w:rsid w:val="007B4A8B"/>
    <w:rsid w:val="007C211F"/>
    <w:rsid w:val="007C4B83"/>
    <w:rsid w:val="007C5D47"/>
    <w:rsid w:val="007D13F0"/>
    <w:rsid w:val="007D3658"/>
    <w:rsid w:val="007D452B"/>
    <w:rsid w:val="007D4FF0"/>
    <w:rsid w:val="007E2992"/>
    <w:rsid w:val="007E3433"/>
    <w:rsid w:val="007E432D"/>
    <w:rsid w:val="007F249E"/>
    <w:rsid w:val="007F26EC"/>
    <w:rsid w:val="007F2931"/>
    <w:rsid w:val="007F4657"/>
    <w:rsid w:val="007F6BA0"/>
    <w:rsid w:val="00806463"/>
    <w:rsid w:val="008069EF"/>
    <w:rsid w:val="00810749"/>
    <w:rsid w:val="00811D7F"/>
    <w:rsid w:val="00812578"/>
    <w:rsid w:val="008132CD"/>
    <w:rsid w:val="00814156"/>
    <w:rsid w:val="00814558"/>
    <w:rsid w:val="00815FC9"/>
    <w:rsid w:val="00817645"/>
    <w:rsid w:val="00817CAD"/>
    <w:rsid w:val="008205B6"/>
    <w:rsid w:val="00821415"/>
    <w:rsid w:val="0082183E"/>
    <w:rsid w:val="00822289"/>
    <w:rsid w:val="00823A23"/>
    <w:rsid w:val="00824886"/>
    <w:rsid w:val="00830149"/>
    <w:rsid w:val="00837CBE"/>
    <w:rsid w:val="00840781"/>
    <w:rsid w:val="00840A15"/>
    <w:rsid w:val="00841E6D"/>
    <w:rsid w:val="00843527"/>
    <w:rsid w:val="00843D6F"/>
    <w:rsid w:val="00847E91"/>
    <w:rsid w:val="0085013E"/>
    <w:rsid w:val="00856D1D"/>
    <w:rsid w:val="0085724E"/>
    <w:rsid w:val="008579E2"/>
    <w:rsid w:val="0086143B"/>
    <w:rsid w:val="008645D2"/>
    <w:rsid w:val="008749FD"/>
    <w:rsid w:val="008756CB"/>
    <w:rsid w:val="00877415"/>
    <w:rsid w:val="00880344"/>
    <w:rsid w:val="008812A9"/>
    <w:rsid w:val="00884B8A"/>
    <w:rsid w:val="0088594D"/>
    <w:rsid w:val="0088652B"/>
    <w:rsid w:val="00891FD6"/>
    <w:rsid w:val="00893B92"/>
    <w:rsid w:val="00894720"/>
    <w:rsid w:val="008957A2"/>
    <w:rsid w:val="00896A18"/>
    <w:rsid w:val="00897A04"/>
    <w:rsid w:val="008A02C7"/>
    <w:rsid w:val="008A0365"/>
    <w:rsid w:val="008A4F68"/>
    <w:rsid w:val="008A7009"/>
    <w:rsid w:val="008A7023"/>
    <w:rsid w:val="008B219A"/>
    <w:rsid w:val="008B28DB"/>
    <w:rsid w:val="008B5AFA"/>
    <w:rsid w:val="008B5B52"/>
    <w:rsid w:val="008B620C"/>
    <w:rsid w:val="008B7BE0"/>
    <w:rsid w:val="008C0524"/>
    <w:rsid w:val="008C147C"/>
    <w:rsid w:val="008C33EC"/>
    <w:rsid w:val="008C6ACE"/>
    <w:rsid w:val="008D4045"/>
    <w:rsid w:val="008D4916"/>
    <w:rsid w:val="008D6C2E"/>
    <w:rsid w:val="008E2CAD"/>
    <w:rsid w:val="008E3C50"/>
    <w:rsid w:val="008E4D59"/>
    <w:rsid w:val="008F05E1"/>
    <w:rsid w:val="008F0B72"/>
    <w:rsid w:val="008F1D6E"/>
    <w:rsid w:val="008F303B"/>
    <w:rsid w:val="008F4D94"/>
    <w:rsid w:val="008F58BC"/>
    <w:rsid w:val="008F66CE"/>
    <w:rsid w:val="00901CD1"/>
    <w:rsid w:val="00904DC7"/>
    <w:rsid w:val="0090548B"/>
    <w:rsid w:val="0090621A"/>
    <w:rsid w:val="0090664A"/>
    <w:rsid w:val="00906732"/>
    <w:rsid w:val="009107F1"/>
    <w:rsid w:val="00911609"/>
    <w:rsid w:val="009116ED"/>
    <w:rsid w:val="00913F67"/>
    <w:rsid w:val="00914B14"/>
    <w:rsid w:val="00915902"/>
    <w:rsid w:val="009204C3"/>
    <w:rsid w:val="0092098A"/>
    <w:rsid w:val="00921F60"/>
    <w:rsid w:val="009223E7"/>
    <w:rsid w:val="0092286F"/>
    <w:rsid w:val="00923582"/>
    <w:rsid w:val="00924BB9"/>
    <w:rsid w:val="0092694D"/>
    <w:rsid w:val="00927F28"/>
    <w:rsid w:val="009306BE"/>
    <w:rsid w:val="00931139"/>
    <w:rsid w:val="00932F4D"/>
    <w:rsid w:val="0093404A"/>
    <w:rsid w:val="00935B24"/>
    <w:rsid w:val="00941A7F"/>
    <w:rsid w:val="00942296"/>
    <w:rsid w:val="009463AE"/>
    <w:rsid w:val="00946A47"/>
    <w:rsid w:val="00955A16"/>
    <w:rsid w:val="009565A3"/>
    <w:rsid w:val="00956C66"/>
    <w:rsid w:val="0095726D"/>
    <w:rsid w:val="00961B3E"/>
    <w:rsid w:val="009636CB"/>
    <w:rsid w:val="00963ADF"/>
    <w:rsid w:val="00964467"/>
    <w:rsid w:val="009659B1"/>
    <w:rsid w:val="00972DFA"/>
    <w:rsid w:val="00973665"/>
    <w:rsid w:val="00974D73"/>
    <w:rsid w:val="009750DB"/>
    <w:rsid w:val="00976713"/>
    <w:rsid w:val="00980589"/>
    <w:rsid w:val="00981063"/>
    <w:rsid w:val="00984118"/>
    <w:rsid w:val="009926E3"/>
    <w:rsid w:val="0099527F"/>
    <w:rsid w:val="00995C0D"/>
    <w:rsid w:val="00997FB8"/>
    <w:rsid w:val="009A2ED6"/>
    <w:rsid w:val="009A46FE"/>
    <w:rsid w:val="009A4E28"/>
    <w:rsid w:val="009A5944"/>
    <w:rsid w:val="009A5C7D"/>
    <w:rsid w:val="009B1745"/>
    <w:rsid w:val="009B2014"/>
    <w:rsid w:val="009B29F9"/>
    <w:rsid w:val="009B3623"/>
    <w:rsid w:val="009B48A0"/>
    <w:rsid w:val="009C00D9"/>
    <w:rsid w:val="009C2B25"/>
    <w:rsid w:val="009C34AA"/>
    <w:rsid w:val="009C38F9"/>
    <w:rsid w:val="009C4D4A"/>
    <w:rsid w:val="009C6147"/>
    <w:rsid w:val="009D0371"/>
    <w:rsid w:val="009D2CD2"/>
    <w:rsid w:val="009D2E22"/>
    <w:rsid w:val="009D3589"/>
    <w:rsid w:val="009D5A97"/>
    <w:rsid w:val="009E17C9"/>
    <w:rsid w:val="00A01D70"/>
    <w:rsid w:val="00A0273D"/>
    <w:rsid w:val="00A05500"/>
    <w:rsid w:val="00A06685"/>
    <w:rsid w:val="00A06CFC"/>
    <w:rsid w:val="00A12831"/>
    <w:rsid w:val="00A133F9"/>
    <w:rsid w:val="00A14792"/>
    <w:rsid w:val="00A20A44"/>
    <w:rsid w:val="00A26D40"/>
    <w:rsid w:val="00A302C5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50179"/>
    <w:rsid w:val="00A50476"/>
    <w:rsid w:val="00A51C35"/>
    <w:rsid w:val="00A51CE0"/>
    <w:rsid w:val="00A527E0"/>
    <w:rsid w:val="00A57C24"/>
    <w:rsid w:val="00A61022"/>
    <w:rsid w:val="00A61C67"/>
    <w:rsid w:val="00A645DE"/>
    <w:rsid w:val="00A763AD"/>
    <w:rsid w:val="00A76BA9"/>
    <w:rsid w:val="00A76C9F"/>
    <w:rsid w:val="00A80AC2"/>
    <w:rsid w:val="00A81658"/>
    <w:rsid w:val="00A81D69"/>
    <w:rsid w:val="00A82D09"/>
    <w:rsid w:val="00A83A5B"/>
    <w:rsid w:val="00A862B3"/>
    <w:rsid w:val="00A87915"/>
    <w:rsid w:val="00A9099E"/>
    <w:rsid w:val="00A9722C"/>
    <w:rsid w:val="00A9799F"/>
    <w:rsid w:val="00AA1084"/>
    <w:rsid w:val="00AA201B"/>
    <w:rsid w:val="00AA4574"/>
    <w:rsid w:val="00AA49AE"/>
    <w:rsid w:val="00AA5032"/>
    <w:rsid w:val="00AA60B8"/>
    <w:rsid w:val="00AA6E7F"/>
    <w:rsid w:val="00AB4F09"/>
    <w:rsid w:val="00AB6D29"/>
    <w:rsid w:val="00AB732D"/>
    <w:rsid w:val="00AB7547"/>
    <w:rsid w:val="00AC0CF8"/>
    <w:rsid w:val="00AC593A"/>
    <w:rsid w:val="00AC5A0A"/>
    <w:rsid w:val="00AC74DB"/>
    <w:rsid w:val="00AD17F3"/>
    <w:rsid w:val="00AD1A59"/>
    <w:rsid w:val="00AD5266"/>
    <w:rsid w:val="00AD77AE"/>
    <w:rsid w:val="00AD77EF"/>
    <w:rsid w:val="00AE4AB4"/>
    <w:rsid w:val="00AE4F61"/>
    <w:rsid w:val="00AE5F18"/>
    <w:rsid w:val="00AE6D2A"/>
    <w:rsid w:val="00AE708A"/>
    <w:rsid w:val="00AE7758"/>
    <w:rsid w:val="00AE7817"/>
    <w:rsid w:val="00AF0D98"/>
    <w:rsid w:val="00AF4053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125C"/>
    <w:rsid w:val="00B118EB"/>
    <w:rsid w:val="00B12AEE"/>
    <w:rsid w:val="00B14E2C"/>
    <w:rsid w:val="00B1502C"/>
    <w:rsid w:val="00B1684F"/>
    <w:rsid w:val="00B17220"/>
    <w:rsid w:val="00B172BE"/>
    <w:rsid w:val="00B200EC"/>
    <w:rsid w:val="00B208A6"/>
    <w:rsid w:val="00B21CAD"/>
    <w:rsid w:val="00B25A0A"/>
    <w:rsid w:val="00B307A0"/>
    <w:rsid w:val="00B307F2"/>
    <w:rsid w:val="00B33098"/>
    <w:rsid w:val="00B36241"/>
    <w:rsid w:val="00B36340"/>
    <w:rsid w:val="00B36B8A"/>
    <w:rsid w:val="00B42121"/>
    <w:rsid w:val="00B43107"/>
    <w:rsid w:val="00B457FF"/>
    <w:rsid w:val="00B5027E"/>
    <w:rsid w:val="00B50A52"/>
    <w:rsid w:val="00B51A61"/>
    <w:rsid w:val="00B6034C"/>
    <w:rsid w:val="00B61251"/>
    <w:rsid w:val="00B62867"/>
    <w:rsid w:val="00B7049B"/>
    <w:rsid w:val="00B73574"/>
    <w:rsid w:val="00B73DCC"/>
    <w:rsid w:val="00B74F2D"/>
    <w:rsid w:val="00B76562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C4D"/>
    <w:rsid w:val="00BA7823"/>
    <w:rsid w:val="00BB1B56"/>
    <w:rsid w:val="00BB422D"/>
    <w:rsid w:val="00BC1B46"/>
    <w:rsid w:val="00BC2769"/>
    <w:rsid w:val="00BC336A"/>
    <w:rsid w:val="00BC6140"/>
    <w:rsid w:val="00BD3201"/>
    <w:rsid w:val="00BD3E37"/>
    <w:rsid w:val="00BD50E5"/>
    <w:rsid w:val="00BD6F32"/>
    <w:rsid w:val="00BE007A"/>
    <w:rsid w:val="00BE468C"/>
    <w:rsid w:val="00BE62AF"/>
    <w:rsid w:val="00BF0CA7"/>
    <w:rsid w:val="00BF33E5"/>
    <w:rsid w:val="00BF4F84"/>
    <w:rsid w:val="00BF537D"/>
    <w:rsid w:val="00BF5A3F"/>
    <w:rsid w:val="00C01ADC"/>
    <w:rsid w:val="00C02C90"/>
    <w:rsid w:val="00C03037"/>
    <w:rsid w:val="00C0377B"/>
    <w:rsid w:val="00C03BE2"/>
    <w:rsid w:val="00C04396"/>
    <w:rsid w:val="00C05CF2"/>
    <w:rsid w:val="00C0795C"/>
    <w:rsid w:val="00C1303A"/>
    <w:rsid w:val="00C13F09"/>
    <w:rsid w:val="00C15319"/>
    <w:rsid w:val="00C168D6"/>
    <w:rsid w:val="00C210EE"/>
    <w:rsid w:val="00C23E10"/>
    <w:rsid w:val="00C23EF6"/>
    <w:rsid w:val="00C2439E"/>
    <w:rsid w:val="00C25A83"/>
    <w:rsid w:val="00C27A24"/>
    <w:rsid w:val="00C3022B"/>
    <w:rsid w:val="00C319C0"/>
    <w:rsid w:val="00C3393A"/>
    <w:rsid w:val="00C37A6D"/>
    <w:rsid w:val="00C37FFA"/>
    <w:rsid w:val="00C40493"/>
    <w:rsid w:val="00C40A05"/>
    <w:rsid w:val="00C41553"/>
    <w:rsid w:val="00C41FDE"/>
    <w:rsid w:val="00C46B3F"/>
    <w:rsid w:val="00C46C9C"/>
    <w:rsid w:val="00C5067F"/>
    <w:rsid w:val="00C530E2"/>
    <w:rsid w:val="00C53BF9"/>
    <w:rsid w:val="00C612F3"/>
    <w:rsid w:val="00C618C1"/>
    <w:rsid w:val="00C619CD"/>
    <w:rsid w:val="00C637B0"/>
    <w:rsid w:val="00C64522"/>
    <w:rsid w:val="00C64835"/>
    <w:rsid w:val="00C66096"/>
    <w:rsid w:val="00C6711F"/>
    <w:rsid w:val="00C73DDF"/>
    <w:rsid w:val="00C753B1"/>
    <w:rsid w:val="00C760B3"/>
    <w:rsid w:val="00C77159"/>
    <w:rsid w:val="00C779BA"/>
    <w:rsid w:val="00C80D5C"/>
    <w:rsid w:val="00C8176F"/>
    <w:rsid w:val="00C8424D"/>
    <w:rsid w:val="00C857F1"/>
    <w:rsid w:val="00C90516"/>
    <w:rsid w:val="00C91C26"/>
    <w:rsid w:val="00C93BE7"/>
    <w:rsid w:val="00C93F19"/>
    <w:rsid w:val="00C954A9"/>
    <w:rsid w:val="00C973DF"/>
    <w:rsid w:val="00CA147D"/>
    <w:rsid w:val="00CA198F"/>
    <w:rsid w:val="00CA3496"/>
    <w:rsid w:val="00CA7F2D"/>
    <w:rsid w:val="00CA7FE8"/>
    <w:rsid w:val="00CB04E0"/>
    <w:rsid w:val="00CB626F"/>
    <w:rsid w:val="00CB6CE6"/>
    <w:rsid w:val="00CB7517"/>
    <w:rsid w:val="00CC17FB"/>
    <w:rsid w:val="00CC1BA9"/>
    <w:rsid w:val="00CC55D4"/>
    <w:rsid w:val="00CD1B0B"/>
    <w:rsid w:val="00CD2A9C"/>
    <w:rsid w:val="00CD413E"/>
    <w:rsid w:val="00CD6886"/>
    <w:rsid w:val="00CD7B09"/>
    <w:rsid w:val="00CE04E3"/>
    <w:rsid w:val="00CE2403"/>
    <w:rsid w:val="00CE4D42"/>
    <w:rsid w:val="00CF0BA6"/>
    <w:rsid w:val="00CF0F2D"/>
    <w:rsid w:val="00CF2178"/>
    <w:rsid w:val="00CF2C76"/>
    <w:rsid w:val="00CF6C31"/>
    <w:rsid w:val="00CF6DFC"/>
    <w:rsid w:val="00D00DA5"/>
    <w:rsid w:val="00D047CE"/>
    <w:rsid w:val="00D069C6"/>
    <w:rsid w:val="00D11880"/>
    <w:rsid w:val="00D127FE"/>
    <w:rsid w:val="00D1286E"/>
    <w:rsid w:val="00D12D3A"/>
    <w:rsid w:val="00D13541"/>
    <w:rsid w:val="00D15275"/>
    <w:rsid w:val="00D16EAD"/>
    <w:rsid w:val="00D17C8B"/>
    <w:rsid w:val="00D20C05"/>
    <w:rsid w:val="00D2322D"/>
    <w:rsid w:val="00D24232"/>
    <w:rsid w:val="00D26A6C"/>
    <w:rsid w:val="00D31B84"/>
    <w:rsid w:val="00D40692"/>
    <w:rsid w:val="00D41294"/>
    <w:rsid w:val="00D424BE"/>
    <w:rsid w:val="00D43759"/>
    <w:rsid w:val="00D44CD8"/>
    <w:rsid w:val="00D450FA"/>
    <w:rsid w:val="00D5204F"/>
    <w:rsid w:val="00D5366A"/>
    <w:rsid w:val="00D56837"/>
    <w:rsid w:val="00D57BBF"/>
    <w:rsid w:val="00D57F58"/>
    <w:rsid w:val="00D643B5"/>
    <w:rsid w:val="00D70732"/>
    <w:rsid w:val="00D711A6"/>
    <w:rsid w:val="00D76464"/>
    <w:rsid w:val="00D76D3A"/>
    <w:rsid w:val="00D76EB3"/>
    <w:rsid w:val="00D77ABA"/>
    <w:rsid w:val="00D82F62"/>
    <w:rsid w:val="00D8478C"/>
    <w:rsid w:val="00D85ECD"/>
    <w:rsid w:val="00D87EDE"/>
    <w:rsid w:val="00D90E42"/>
    <w:rsid w:val="00D9248E"/>
    <w:rsid w:val="00D978F3"/>
    <w:rsid w:val="00DA011B"/>
    <w:rsid w:val="00DA0393"/>
    <w:rsid w:val="00DA08AF"/>
    <w:rsid w:val="00DA33A8"/>
    <w:rsid w:val="00DA42EA"/>
    <w:rsid w:val="00DA4DE3"/>
    <w:rsid w:val="00DB1E8A"/>
    <w:rsid w:val="00DB2C38"/>
    <w:rsid w:val="00DB2D37"/>
    <w:rsid w:val="00DB3CE8"/>
    <w:rsid w:val="00DB5D15"/>
    <w:rsid w:val="00DB7494"/>
    <w:rsid w:val="00DB7D3C"/>
    <w:rsid w:val="00DC04D3"/>
    <w:rsid w:val="00DC1266"/>
    <w:rsid w:val="00DC1CE0"/>
    <w:rsid w:val="00DC1D92"/>
    <w:rsid w:val="00DD0567"/>
    <w:rsid w:val="00DD2398"/>
    <w:rsid w:val="00DD2718"/>
    <w:rsid w:val="00DD2800"/>
    <w:rsid w:val="00DD3029"/>
    <w:rsid w:val="00DD45F4"/>
    <w:rsid w:val="00DD7D5C"/>
    <w:rsid w:val="00DE0A0C"/>
    <w:rsid w:val="00DE39B4"/>
    <w:rsid w:val="00DE3DE0"/>
    <w:rsid w:val="00DE4F5D"/>
    <w:rsid w:val="00DE70F7"/>
    <w:rsid w:val="00DE7566"/>
    <w:rsid w:val="00DF06FF"/>
    <w:rsid w:val="00DF3BC5"/>
    <w:rsid w:val="00DF5854"/>
    <w:rsid w:val="00DF6676"/>
    <w:rsid w:val="00E037AC"/>
    <w:rsid w:val="00E047DB"/>
    <w:rsid w:val="00E110B1"/>
    <w:rsid w:val="00E1248D"/>
    <w:rsid w:val="00E12901"/>
    <w:rsid w:val="00E152B3"/>
    <w:rsid w:val="00E166E3"/>
    <w:rsid w:val="00E21862"/>
    <w:rsid w:val="00E26D9C"/>
    <w:rsid w:val="00E3107D"/>
    <w:rsid w:val="00E3126A"/>
    <w:rsid w:val="00E32932"/>
    <w:rsid w:val="00E335EA"/>
    <w:rsid w:val="00E40277"/>
    <w:rsid w:val="00E41A03"/>
    <w:rsid w:val="00E41CC6"/>
    <w:rsid w:val="00E41D0D"/>
    <w:rsid w:val="00E42572"/>
    <w:rsid w:val="00E42D71"/>
    <w:rsid w:val="00E460A6"/>
    <w:rsid w:val="00E4669D"/>
    <w:rsid w:val="00E5025C"/>
    <w:rsid w:val="00E502D6"/>
    <w:rsid w:val="00E51EB0"/>
    <w:rsid w:val="00E51FB3"/>
    <w:rsid w:val="00E532E4"/>
    <w:rsid w:val="00E534E5"/>
    <w:rsid w:val="00E54CA0"/>
    <w:rsid w:val="00E5591A"/>
    <w:rsid w:val="00E579A9"/>
    <w:rsid w:val="00E57E92"/>
    <w:rsid w:val="00E604EE"/>
    <w:rsid w:val="00E61ADF"/>
    <w:rsid w:val="00E677FE"/>
    <w:rsid w:val="00E727D5"/>
    <w:rsid w:val="00E73ECB"/>
    <w:rsid w:val="00E75868"/>
    <w:rsid w:val="00E75BF3"/>
    <w:rsid w:val="00E7605C"/>
    <w:rsid w:val="00E76D91"/>
    <w:rsid w:val="00E77288"/>
    <w:rsid w:val="00E802C6"/>
    <w:rsid w:val="00E80608"/>
    <w:rsid w:val="00E8120F"/>
    <w:rsid w:val="00E835D8"/>
    <w:rsid w:val="00E8415F"/>
    <w:rsid w:val="00E84219"/>
    <w:rsid w:val="00E85451"/>
    <w:rsid w:val="00E915A2"/>
    <w:rsid w:val="00E92C18"/>
    <w:rsid w:val="00E95C8D"/>
    <w:rsid w:val="00E97186"/>
    <w:rsid w:val="00E97C7E"/>
    <w:rsid w:val="00EA00EA"/>
    <w:rsid w:val="00EA32F7"/>
    <w:rsid w:val="00EA4700"/>
    <w:rsid w:val="00EA657A"/>
    <w:rsid w:val="00EB3E52"/>
    <w:rsid w:val="00EB4165"/>
    <w:rsid w:val="00EB471C"/>
    <w:rsid w:val="00EB4756"/>
    <w:rsid w:val="00EB5A22"/>
    <w:rsid w:val="00EC0F8B"/>
    <w:rsid w:val="00ED1377"/>
    <w:rsid w:val="00ED3D5B"/>
    <w:rsid w:val="00ED4CD2"/>
    <w:rsid w:val="00ED7603"/>
    <w:rsid w:val="00ED7AC0"/>
    <w:rsid w:val="00EE02D2"/>
    <w:rsid w:val="00EE02E5"/>
    <w:rsid w:val="00EE26A5"/>
    <w:rsid w:val="00EE3FAC"/>
    <w:rsid w:val="00EF03B0"/>
    <w:rsid w:val="00F0085A"/>
    <w:rsid w:val="00F01009"/>
    <w:rsid w:val="00F019DE"/>
    <w:rsid w:val="00F026B3"/>
    <w:rsid w:val="00F04190"/>
    <w:rsid w:val="00F04535"/>
    <w:rsid w:val="00F05757"/>
    <w:rsid w:val="00F066A3"/>
    <w:rsid w:val="00F07D66"/>
    <w:rsid w:val="00F10E5E"/>
    <w:rsid w:val="00F11339"/>
    <w:rsid w:val="00F130A5"/>
    <w:rsid w:val="00F141F3"/>
    <w:rsid w:val="00F14A10"/>
    <w:rsid w:val="00F156F6"/>
    <w:rsid w:val="00F1616A"/>
    <w:rsid w:val="00F1623D"/>
    <w:rsid w:val="00F206D9"/>
    <w:rsid w:val="00F21202"/>
    <w:rsid w:val="00F213A6"/>
    <w:rsid w:val="00F23BB6"/>
    <w:rsid w:val="00F25E0D"/>
    <w:rsid w:val="00F30E7C"/>
    <w:rsid w:val="00F30EEE"/>
    <w:rsid w:val="00F334CC"/>
    <w:rsid w:val="00F34888"/>
    <w:rsid w:val="00F360F2"/>
    <w:rsid w:val="00F37292"/>
    <w:rsid w:val="00F40D91"/>
    <w:rsid w:val="00F43546"/>
    <w:rsid w:val="00F43FEA"/>
    <w:rsid w:val="00F4519A"/>
    <w:rsid w:val="00F45467"/>
    <w:rsid w:val="00F479AF"/>
    <w:rsid w:val="00F55986"/>
    <w:rsid w:val="00F601E3"/>
    <w:rsid w:val="00F6298A"/>
    <w:rsid w:val="00F64EE1"/>
    <w:rsid w:val="00F71621"/>
    <w:rsid w:val="00F74AA2"/>
    <w:rsid w:val="00F75B71"/>
    <w:rsid w:val="00F75D6C"/>
    <w:rsid w:val="00F76077"/>
    <w:rsid w:val="00F77985"/>
    <w:rsid w:val="00F8257C"/>
    <w:rsid w:val="00F82F3C"/>
    <w:rsid w:val="00F94B8F"/>
    <w:rsid w:val="00F95A2D"/>
    <w:rsid w:val="00F97583"/>
    <w:rsid w:val="00FA080C"/>
    <w:rsid w:val="00FA1D88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BA8"/>
    <w:rsid w:val="00FC3ABA"/>
    <w:rsid w:val="00FC3E8D"/>
    <w:rsid w:val="00FC6E67"/>
    <w:rsid w:val="00FC767E"/>
    <w:rsid w:val="00FD0EC8"/>
    <w:rsid w:val="00FD403A"/>
    <w:rsid w:val="00FD48E3"/>
    <w:rsid w:val="00FD49AE"/>
    <w:rsid w:val="00FD4FB3"/>
    <w:rsid w:val="00FD5B0D"/>
    <w:rsid w:val="00FD5CEF"/>
    <w:rsid w:val="00FD7510"/>
    <w:rsid w:val="00FD7B51"/>
    <w:rsid w:val="00FD7F60"/>
    <w:rsid w:val="00FE2DA0"/>
    <w:rsid w:val="00FE3B69"/>
    <w:rsid w:val="00FE5A4B"/>
    <w:rsid w:val="00FE7F34"/>
    <w:rsid w:val="00FF0683"/>
    <w:rsid w:val="00FF1556"/>
    <w:rsid w:val="00FF2BB8"/>
    <w:rsid w:val="00FF412F"/>
    <w:rsid w:val="00FF4D43"/>
    <w:rsid w:val="00FF6015"/>
    <w:rsid w:val="00FF60FC"/>
    <w:rsid w:val="00FF6D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630</Words>
  <Characters>3596</Characters>
  <Application>Microsoft Office Word</Application>
  <DocSecurity>0</DocSecurity>
  <Lines>29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4218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Vera Katsarova</cp:lastModifiedBy>
  <cp:revision>8</cp:revision>
  <cp:lastPrinted>2015-12-29T07:25:00Z</cp:lastPrinted>
  <dcterms:created xsi:type="dcterms:W3CDTF">2015-12-28T15:00:00Z</dcterms:created>
  <dcterms:modified xsi:type="dcterms:W3CDTF">2015-12-30T09:50:00Z</dcterms:modified>
</cp:coreProperties>
</file>